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2B788" w14:textId="77777777" w:rsidR="00A6516F" w:rsidRDefault="00A6516F">
      <w:pPr>
        <w:rPr>
          <w:rFonts w:hint="eastAsia"/>
        </w:rPr>
      </w:pPr>
      <w:r>
        <w:rPr>
          <w:rFonts w:hint="eastAsia"/>
        </w:rPr>
        <w:t>Shòng Kūn 诵坤：一位现代艺术的探索者</w:t>
      </w:r>
    </w:p>
    <w:p w14:paraId="7284DBF5" w14:textId="77777777" w:rsidR="00A6516F" w:rsidRDefault="00A6516F">
      <w:pPr>
        <w:rPr>
          <w:rFonts w:hint="eastAsia"/>
        </w:rPr>
      </w:pPr>
      <w:r>
        <w:rPr>
          <w:rFonts w:hint="eastAsia"/>
        </w:rPr>
        <w:t>在当今中国现代艺术的舞台上，有一位以其独特的视角和深刻的洞察力脱颖而出的艺术家，他就是诵坤（Shòng Kūn）。作为一名多才多艺的创作者，诵坤的作品不仅在国内获得了广泛的认可，也在国际上赢得了赞誉。他的艺术之路始于对传统绘画技巧的学习，但很快他就开始寻找一种能够表达自己内心世界的新语言。</w:t>
      </w:r>
    </w:p>
    <w:p w14:paraId="3FEEAC37" w14:textId="77777777" w:rsidR="00A6516F" w:rsidRDefault="00A6516F">
      <w:pPr>
        <w:rPr>
          <w:rFonts w:hint="eastAsia"/>
        </w:rPr>
      </w:pPr>
    </w:p>
    <w:p w14:paraId="4CA6C7B9" w14:textId="77777777" w:rsidR="00A6516F" w:rsidRDefault="00A6516F">
      <w:pPr>
        <w:rPr>
          <w:rFonts w:hint="eastAsia"/>
        </w:rPr>
      </w:pPr>
      <w:r>
        <w:rPr>
          <w:rFonts w:hint="eastAsia"/>
        </w:rPr>
        <w:t>从传统到现代：艺术风格的转变</w:t>
      </w:r>
    </w:p>
    <w:p w14:paraId="1C136A34" w14:textId="77777777" w:rsidR="00A6516F" w:rsidRDefault="00A6516F">
      <w:pPr>
        <w:rPr>
          <w:rFonts w:hint="eastAsia"/>
        </w:rPr>
      </w:pPr>
      <w:r>
        <w:rPr>
          <w:rFonts w:hint="eastAsia"/>
        </w:rPr>
        <w:t>诵坤早期的艺术创作深受中国传统水墨画的影响，他在这一领域的研究使他打下了坚实的绘画基础。随着时间的推移，他逐渐将西方现代艺术的理念融入自己的作品中，创造了一种融合东西方美学的独特风格。这种风格在他的油画、版画以及装置艺术中都有所体现，展现了他对不同文化元素的深刻理解和创新应用。通过这种跨文化的尝试，诵坤希望观众能够在欣赏其作品的过程中感受到不同文化之间的对话与交流。</w:t>
      </w:r>
    </w:p>
    <w:p w14:paraId="73BAFC91" w14:textId="77777777" w:rsidR="00A6516F" w:rsidRDefault="00A6516F">
      <w:pPr>
        <w:rPr>
          <w:rFonts w:hint="eastAsia"/>
        </w:rPr>
      </w:pPr>
    </w:p>
    <w:p w14:paraId="0A35EF15" w14:textId="77777777" w:rsidR="00A6516F" w:rsidRDefault="00A6516F">
      <w:pPr>
        <w:rPr>
          <w:rFonts w:hint="eastAsia"/>
        </w:rPr>
      </w:pPr>
      <w:r>
        <w:rPr>
          <w:rFonts w:hint="eastAsia"/>
        </w:rPr>
        <w:t>社会议题的反思：作品中的思想深度</w:t>
      </w:r>
    </w:p>
    <w:p w14:paraId="25B0BEDD" w14:textId="77777777" w:rsidR="00A6516F" w:rsidRDefault="00A6516F">
      <w:pPr>
        <w:rPr>
          <w:rFonts w:hint="eastAsia"/>
        </w:rPr>
      </w:pPr>
      <w:r>
        <w:rPr>
          <w:rFonts w:hint="eastAsia"/>
        </w:rPr>
        <w:t>除了在艺术形式上的不断探索，诵坤还特别关注社会现实问题，并将其作为创作的重要主题。他的许多作品都反映了对当代社会现象的深刻思考，比如城市化进程对人们生活方式的影响、环境保护的重要性等。通过对这些问题的探讨，诵坤试图引发观众对于自身生活状态和社会责任的关注。例如，在《城市的呼吸》系列作品中，他用抽象的线条和色彩描绘了都市生活中人们的忙碌与焦虑，同时也表达了对于和谐共生的美好愿景。</w:t>
      </w:r>
    </w:p>
    <w:p w14:paraId="233867F4" w14:textId="77777777" w:rsidR="00A6516F" w:rsidRDefault="00A6516F">
      <w:pPr>
        <w:rPr>
          <w:rFonts w:hint="eastAsia"/>
        </w:rPr>
      </w:pPr>
    </w:p>
    <w:p w14:paraId="754DEAEC" w14:textId="77777777" w:rsidR="00A6516F" w:rsidRDefault="00A6516F">
      <w:pPr>
        <w:rPr>
          <w:rFonts w:hint="eastAsia"/>
        </w:rPr>
      </w:pPr>
      <w:r>
        <w:rPr>
          <w:rFonts w:hint="eastAsia"/>
        </w:rPr>
        <w:t>跨界合作：打破艺术界限</w:t>
      </w:r>
    </w:p>
    <w:p w14:paraId="68C3B3AE" w14:textId="77777777" w:rsidR="00A6516F" w:rsidRDefault="00A6516F">
      <w:pPr>
        <w:rPr>
          <w:rFonts w:hint="eastAsia"/>
        </w:rPr>
      </w:pPr>
      <w:r>
        <w:rPr>
          <w:rFonts w:hint="eastAsia"/>
        </w:rPr>
        <w:t>作为一个充满创造力的人，诵坤并不局限于单一的艺术表现形式。近年来，他积极参与各种跨界合作项目，与音乐家、舞蹈家、建筑师等多个领域的专业人士共同创作。这些合作不仅为他的艺术带来了新的灵感源泉，也为观众呈现了更加丰富多元的艺术体验。例如，在一次与舞蹈团体的合作中，诵坤为演出设计了舞台背景和视觉效果，使得整个表演更具视觉冲击力和情感感染力。这种跨界合作的方式也体现了他对艺术边界的挑战和突破。</w:t>
      </w:r>
    </w:p>
    <w:p w14:paraId="0AC79609" w14:textId="77777777" w:rsidR="00A6516F" w:rsidRDefault="00A6516F">
      <w:pPr>
        <w:rPr>
          <w:rFonts w:hint="eastAsia"/>
        </w:rPr>
      </w:pPr>
    </w:p>
    <w:p w14:paraId="3DF7A4A6" w14:textId="77777777" w:rsidR="00A6516F" w:rsidRDefault="00A6516F">
      <w:pPr>
        <w:rPr>
          <w:rFonts w:hint="eastAsia"/>
        </w:rPr>
      </w:pPr>
      <w:r>
        <w:rPr>
          <w:rFonts w:hint="eastAsia"/>
        </w:rPr>
        <w:t>教育与传承：培养新一代艺术家</w:t>
      </w:r>
    </w:p>
    <w:p w14:paraId="66968DC1" w14:textId="77777777" w:rsidR="00A6516F" w:rsidRDefault="00A6516F">
      <w:pPr>
        <w:rPr>
          <w:rFonts w:hint="eastAsia"/>
        </w:rPr>
      </w:pPr>
      <w:r>
        <w:rPr>
          <w:rFonts w:hint="eastAsia"/>
        </w:rPr>
        <w:t>尽管已经在艺术界取得了显著成就，但诵坤始终没有忘记自己作为教师的身份。他经常参与各类艺术教育活动，分享自己的创作经验和心得。他认为，艺术不仅仅是一种个人表达的方式，更是一种传递文化和价值观的重要手段。因此，他非常重视对年轻一代艺术家的培养和支持，希望能够通过自己的努力为他们提供更多的发展机会。他还积极参与公益事业，利用自己的影响力为贫困地区的孩子们提供艺术教育资源，帮助他们实现梦想。</w:t>
      </w:r>
    </w:p>
    <w:p w14:paraId="1296208E" w14:textId="77777777" w:rsidR="00A6516F" w:rsidRDefault="00A6516F">
      <w:pPr>
        <w:rPr>
          <w:rFonts w:hint="eastAsia"/>
        </w:rPr>
      </w:pPr>
    </w:p>
    <w:p w14:paraId="5247A288" w14:textId="77777777" w:rsidR="00A6516F" w:rsidRDefault="00A6516F">
      <w:pPr>
        <w:rPr>
          <w:rFonts w:hint="eastAsia"/>
        </w:rPr>
      </w:pPr>
      <w:r>
        <w:rPr>
          <w:rFonts w:hint="eastAsia"/>
        </w:rPr>
        <w:t>未来展望：继续前行的脚步</w:t>
      </w:r>
    </w:p>
    <w:p w14:paraId="443B3757" w14:textId="77777777" w:rsidR="00A6516F" w:rsidRDefault="00A6516F">
      <w:pPr>
        <w:rPr>
          <w:rFonts w:hint="eastAsia"/>
        </w:rPr>
      </w:pPr>
      <w:r>
        <w:rPr>
          <w:rFonts w:hint="eastAsia"/>
        </w:rPr>
        <w:t>对于未来的创作方向，诵坤表示将继续保持开放的心态，不断尝试新的艺术形式和技术手段。他相信，只有不断地学习和探索，才能让自己的艺术之路越走越宽广。他也希望能够通过自己的作品影响更多的人，让更多人关注到那些被忽视的社会问题，共同为构建一个更加美好的世界而努力。无论是在国内还是国际舞台上，我们都可以期待看到这位才华横溢的艺术家带来更多令人惊喜的作品。</w:t>
      </w:r>
    </w:p>
    <w:p w14:paraId="202AD7C0" w14:textId="77777777" w:rsidR="00A6516F" w:rsidRDefault="00A6516F">
      <w:pPr>
        <w:rPr>
          <w:rFonts w:hint="eastAsia"/>
        </w:rPr>
      </w:pPr>
    </w:p>
    <w:p w14:paraId="6DFE5548" w14:textId="77777777" w:rsidR="00A6516F" w:rsidRDefault="00A6516F">
      <w:pPr>
        <w:rPr>
          <w:rFonts w:hint="eastAsia"/>
        </w:rPr>
      </w:pPr>
      <w:r>
        <w:rPr>
          <w:rFonts w:hint="eastAsia"/>
        </w:rPr>
        <w:t>本文是由懂得生活网（dongdeshenghuo.com）为大家创作</w:t>
      </w:r>
    </w:p>
    <w:p w14:paraId="0A3C76D5" w14:textId="26A39E58" w:rsidR="00D85A0E" w:rsidRDefault="00D85A0E"/>
    <w:sectPr w:rsidR="00D85A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A0E"/>
    <w:rsid w:val="002D0BB4"/>
    <w:rsid w:val="00A6516F"/>
    <w:rsid w:val="00D85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BCF46-B616-46C8-9463-95315726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A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5A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5A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5A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5A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5A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5A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5A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5A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5A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5A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5A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5A0E"/>
    <w:rPr>
      <w:rFonts w:cstheme="majorBidi"/>
      <w:color w:val="2F5496" w:themeColor="accent1" w:themeShade="BF"/>
      <w:sz w:val="28"/>
      <w:szCs w:val="28"/>
    </w:rPr>
  </w:style>
  <w:style w:type="character" w:customStyle="1" w:styleId="50">
    <w:name w:val="标题 5 字符"/>
    <w:basedOn w:val="a0"/>
    <w:link w:val="5"/>
    <w:uiPriority w:val="9"/>
    <w:semiHidden/>
    <w:rsid w:val="00D85A0E"/>
    <w:rPr>
      <w:rFonts w:cstheme="majorBidi"/>
      <w:color w:val="2F5496" w:themeColor="accent1" w:themeShade="BF"/>
      <w:sz w:val="24"/>
    </w:rPr>
  </w:style>
  <w:style w:type="character" w:customStyle="1" w:styleId="60">
    <w:name w:val="标题 6 字符"/>
    <w:basedOn w:val="a0"/>
    <w:link w:val="6"/>
    <w:uiPriority w:val="9"/>
    <w:semiHidden/>
    <w:rsid w:val="00D85A0E"/>
    <w:rPr>
      <w:rFonts w:cstheme="majorBidi"/>
      <w:b/>
      <w:bCs/>
      <w:color w:val="2F5496" w:themeColor="accent1" w:themeShade="BF"/>
    </w:rPr>
  </w:style>
  <w:style w:type="character" w:customStyle="1" w:styleId="70">
    <w:name w:val="标题 7 字符"/>
    <w:basedOn w:val="a0"/>
    <w:link w:val="7"/>
    <w:uiPriority w:val="9"/>
    <w:semiHidden/>
    <w:rsid w:val="00D85A0E"/>
    <w:rPr>
      <w:rFonts w:cstheme="majorBidi"/>
      <w:b/>
      <w:bCs/>
      <w:color w:val="595959" w:themeColor="text1" w:themeTint="A6"/>
    </w:rPr>
  </w:style>
  <w:style w:type="character" w:customStyle="1" w:styleId="80">
    <w:name w:val="标题 8 字符"/>
    <w:basedOn w:val="a0"/>
    <w:link w:val="8"/>
    <w:uiPriority w:val="9"/>
    <w:semiHidden/>
    <w:rsid w:val="00D85A0E"/>
    <w:rPr>
      <w:rFonts w:cstheme="majorBidi"/>
      <w:color w:val="595959" w:themeColor="text1" w:themeTint="A6"/>
    </w:rPr>
  </w:style>
  <w:style w:type="character" w:customStyle="1" w:styleId="90">
    <w:name w:val="标题 9 字符"/>
    <w:basedOn w:val="a0"/>
    <w:link w:val="9"/>
    <w:uiPriority w:val="9"/>
    <w:semiHidden/>
    <w:rsid w:val="00D85A0E"/>
    <w:rPr>
      <w:rFonts w:eastAsiaTheme="majorEastAsia" w:cstheme="majorBidi"/>
      <w:color w:val="595959" w:themeColor="text1" w:themeTint="A6"/>
    </w:rPr>
  </w:style>
  <w:style w:type="paragraph" w:styleId="a3">
    <w:name w:val="Title"/>
    <w:basedOn w:val="a"/>
    <w:next w:val="a"/>
    <w:link w:val="a4"/>
    <w:uiPriority w:val="10"/>
    <w:qFormat/>
    <w:rsid w:val="00D85A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5A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A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5A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A0E"/>
    <w:pPr>
      <w:spacing w:before="160"/>
      <w:jc w:val="center"/>
    </w:pPr>
    <w:rPr>
      <w:i/>
      <w:iCs/>
      <w:color w:val="404040" w:themeColor="text1" w:themeTint="BF"/>
    </w:rPr>
  </w:style>
  <w:style w:type="character" w:customStyle="1" w:styleId="a8">
    <w:name w:val="引用 字符"/>
    <w:basedOn w:val="a0"/>
    <w:link w:val="a7"/>
    <w:uiPriority w:val="29"/>
    <w:rsid w:val="00D85A0E"/>
    <w:rPr>
      <w:i/>
      <w:iCs/>
      <w:color w:val="404040" w:themeColor="text1" w:themeTint="BF"/>
    </w:rPr>
  </w:style>
  <w:style w:type="paragraph" w:styleId="a9">
    <w:name w:val="List Paragraph"/>
    <w:basedOn w:val="a"/>
    <w:uiPriority w:val="34"/>
    <w:qFormat/>
    <w:rsid w:val="00D85A0E"/>
    <w:pPr>
      <w:ind w:left="720"/>
      <w:contextualSpacing/>
    </w:pPr>
  </w:style>
  <w:style w:type="character" w:styleId="aa">
    <w:name w:val="Intense Emphasis"/>
    <w:basedOn w:val="a0"/>
    <w:uiPriority w:val="21"/>
    <w:qFormat/>
    <w:rsid w:val="00D85A0E"/>
    <w:rPr>
      <w:i/>
      <w:iCs/>
      <w:color w:val="2F5496" w:themeColor="accent1" w:themeShade="BF"/>
    </w:rPr>
  </w:style>
  <w:style w:type="paragraph" w:styleId="ab">
    <w:name w:val="Intense Quote"/>
    <w:basedOn w:val="a"/>
    <w:next w:val="a"/>
    <w:link w:val="ac"/>
    <w:uiPriority w:val="30"/>
    <w:qFormat/>
    <w:rsid w:val="00D85A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5A0E"/>
    <w:rPr>
      <w:i/>
      <w:iCs/>
      <w:color w:val="2F5496" w:themeColor="accent1" w:themeShade="BF"/>
    </w:rPr>
  </w:style>
  <w:style w:type="character" w:styleId="ad">
    <w:name w:val="Intense Reference"/>
    <w:basedOn w:val="a0"/>
    <w:uiPriority w:val="32"/>
    <w:qFormat/>
    <w:rsid w:val="00D85A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