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3FE9C" w14:textId="77777777" w:rsidR="00B65805" w:rsidRDefault="00B65805">
      <w:pPr>
        <w:rPr>
          <w:rFonts w:hint="eastAsia"/>
        </w:rPr>
      </w:pPr>
      <w:r>
        <w:rPr>
          <w:rFonts w:hint="eastAsia"/>
        </w:rPr>
        <w:t>说话的笔顺的拼音：构建中文交流的桥梁</w:t>
      </w:r>
    </w:p>
    <w:p w14:paraId="3930D949" w14:textId="77777777" w:rsidR="00B65805" w:rsidRDefault="00B65805">
      <w:pPr>
        <w:rPr>
          <w:rFonts w:hint="eastAsia"/>
        </w:rPr>
      </w:pPr>
      <w:r>
        <w:rPr>
          <w:rFonts w:hint="eastAsia"/>
        </w:rPr>
        <w:t>汉语作为世界上最古老且持续使用的语言之一，其书写系统具有独特的魅力。汉字的构造复杂多样，每个字都有特定的书写顺序，这被称为“笔顺”。而“说话的笔顺的拼音”这一标题，似乎将口语表达（说话）、书写规则（笔顺）和发音指导（拼音）这三个不同的概念结合在一起，实际上它反映了汉语学习者在掌握这门语言时需要同时理解的三个重要方面。</w:t>
      </w:r>
    </w:p>
    <w:p w14:paraId="56D1FA8B" w14:textId="77777777" w:rsidR="00B65805" w:rsidRDefault="00B65805">
      <w:pPr>
        <w:rPr>
          <w:rFonts w:hint="eastAsia"/>
        </w:rPr>
      </w:pPr>
    </w:p>
    <w:p w14:paraId="302B4BCA" w14:textId="77777777" w:rsidR="00B65805" w:rsidRDefault="00B65805">
      <w:pPr>
        <w:rPr>
          <w:rFonts w:hint="eastAsia"/>
        </w:rPr>
      </w:pPr>
      <w:r>
        <w:rPr>
          <w:rFonts w:hint="eastAsia"/>
        </w:rPr>
        <w:t>说话：汉语的生动表达</w:t>
      </w:r>
    </w:p>
    <w:p w14:paraId="15803641" w14:textId="77777777" w:rsidR="00B65805" w:rsidRDefault="00B65805">
      <w:pPr>
        <w:rPr>
          <w:rFonts w:hint="eastAsia"/>
        </w:rPr>
      </w:pPr>
      <w:r>
        <w:rPr>
          <w:rFonts w:hint="eastAsia"/>
        </w:rPr>
        <w:t>“说话”指的是人们通过声音进行交流的行为。汉语中丰富的词汇和多样的语法结构，使得说话成为一种艺术。从日常对话到正式演讲，每一个用词、每一句话都承载着文化内涵和个人情感。中国人自古以来就重视言辞的力量，“一言既出，驷马难追”这样的成语体现了古人对言语慎重的态度。而在现代社会，良好的口才更是人际交往和社会活动中不可或缺的能力。</w:t>
      </w:r>
    </w:p>
    <w:p w14:paraId="199721C4" w14:textId="77777777" w:rsidR="00B65805" w:rsidRDefault="00B65805">
      <w:pPr>
        <w:rPr>
          <w:rFonts w:hint="eastAsia"/>
        </w:rPr>
      </w:pPr>
    </w:p>
    <w:p w14:paraId="01975E18" w14:textId="77777777" w:rsidR="00B65805" w:rsidRDefault="00B65805">
      <w:pPr>
        <w:rPr>
          <w:rFonts w:hint="eastAsia"/>
        </w:rPr>
      </w:pPr>
      <w:r>
        <w:rPr>
          <w:rFonts w:hint="eastAsia"/>
        </w:rPr>
        <w:t>笔顺：汉字书写的正确路径</w:t>
      </w:r>
    </w:p>
    <w:p w14:paraId="14EEC78C" w14:textId="77777777" w:rsidR="00B65805" w:rsidRDefault="00B65805">
      <w:pPr>
        <w:rPr>
          <w:rFonts w:hint="eastAsia"/>
        </w:rPr>
      </w:pPr>
      <w:r>
        <w:rPr>
          <w:rFonts w:hint="eastAsia"/>
        </w:rPr>
        <w:t>“笔顺”是指按照一定的规则来书写汉字。正确的笔顺不仅有助于提高书写速度，还能确保字体美观大方。中国教育部曾发布过《现代汉语通用规范字表》，明确规定了常用汉字的标准笔顺。遵循这些规则可以帮助初学者更快地记忆汉字形态，并减少书写错误。对于书法爱好者来说，精确掌握笔顺是创作优秀作品的基础。</w:t>
      </w:r>
    </w:p>
    <w:p w14:paraId="266FB6D9" w14:textId="77777777" w:rsidR="00B65805" w:rsidRDefault="00B65805">
      <w:pPr>
        <w:rPr>
          <w:rFonts w:hint="eastAsia"/>
        </w:rPr>
      </w:pPr>
    </w:p>
    <w:p w14:paraId="261CF601" w14:textId="77777777" w:rsidR="00B65805" w:rsidRDefault="00B65805">
      <w:pPr>
        <w:rPr>
          <w:rFonts w:hint="eastAsia"/>
        </w:rPr>
      </w:pPr>
      <w:r>
        <w:rPr>
          <w:rFonts w:hint="eastAsia"/>
        </w:rPr>
        <w:t>拼音：汉字的发音指南</w:t>
      </w:r>
    </w:p>
    <w:p w14:paraId="3414CEFB" w14:textId="77777777" w:rsidR="00B65805" w:rsidRDefault="00B65805">
      <w:pPr>
        <w:rPr>
          <w:rFonts w:hint="eastAsia"/>
        </w:rPr>
      </w:pPr>
      <w:r>
        <w:rPr>
          <w:rFonts w:hint="eastAsia"/>
        </w:rPr>
        <w:t>“拼音”是使用拉丁字母为汉字注音的方法，它是中国人民代表大会于1958年正式批准推行的。拼音体系简化了汉字的学习过程，特别是对于儿童和外国学习者而言。它提供了一种相对简单的方式来记录和传达汉字的读音，同时也促进了普通话的推广。在信息化时代，拼音输入法成为了人们利用计算机或手机快速打出汉字的主要方式之一。</w:t>
      </w:r>
    </w:p>
    <w:p w14:paraId="68739F26" w14:textId="77777777" w:rsidR="00B65805" w:rsidRDefault="00B65805">
      <w:pPr>
        <w:rPr>
          <w:rFonts w:hint="eastAsia"/>
        </w:rPr>
      </w:pPr>
    </w:p>
    <w:p w14:paraId="343E4421" w14:textId="77777777" w:rsidR="00B65805" w:rsidRDefault="00B65805">
      <w:pPr>
        <w:rPr>
          <w:rFonts w:hint="eastAsia"/>
        </w:rPr>
      </w:pPr>
      <w:r>
        <w:rPr>
          <w:rFonts w:hint="eastAsia"/>
        </w:rPr>
        <w:t>三者的和谐统一</w:t>
      </w:r>
    </w:p>
    <w:p w14:paraId="04D5B68A" w14:textId="77777777" w:rsidR="00B65805" w:rsidRDefault="00B65805">
      <w:pPr>
        <w:rPr>
          <w:rFonts w:hint="eastAsia"/>
        </w:rPr>
      </w:pPr>
      <w:r>
        <w:rPr>
          <w:rFonts w:hint="eastAsia"/>
        </w:rPr>
        <w:t>当我们将“说话”、“笔顺”与“拼音”结合起来考虑时，实际上是在探讨如何更有效地学习和运用汉语。正确的发音能够帮助我们准确无误地传达信息；熟练掌握笔顺则让我们的书写更加流畅自然；而了解拼音规则可以极大地提升我们认读新字以及使用电子设备打字的效率。三者相辅相成，共同构成了汉语学习的重要组成部分。</w:t>
      </w:r>
    </w:p>
    <w:p w14:paraId="48D9E993" w14:textId="77777777" w:rsidR="00B65805" w:rsidRDefault="00B65805">
      <w:pPr>
        <w:rPr>
          <w:rFonts w:hint="eastAsia"/>
        </w:rPr>
      </w:pPr>
    </w:p>
    <w:p w14:paraId="107E1C1A" w14:textId="77777777" w:rsidR="00B65805" w:rsidRDefault="00B65805">
      <w:pPr>
        <w:rPr>
          <w:rFonts w:hint="eastAsia"/>
        </w:rPr>
      </w:pPr>
      <w:r>
        <w:rPr>
          <w:rFonts w:hint="eastAsia"/>
        </w:rPr>
        <w:t>最后的总结</w:t>
      </w:r>
    </w:p>
    <w:p w14:paraId="5A1550C8" w14:textId="77777777" w:rsidR="00B65805" w:rsidRDefault="00B65805">
      <w:pPr>
        <w:rPr>
          <w:rFonts w:hint="eastAsia"/>
        </w:rPr>
      </w:pPr>
      <w:r>
        <w:rPr>
          <w:rFonts w:hint="eastAsia"/>
        </w:rPr>
        <w:t>无论是“说话”的技巧、“笔顺”的规则还是“拼音”的应用，都是深入理解和掌握汉语的关键要素。它们各自独立却又紧密相连，如同一座桥梁的不同支柱，支撑着汉语这座宏伟建筑。对于每一位汉语学习者来说，用心去体会这三者之间的联系，将会使自己的汉语水平得到质的飞跃。</w:t>
      </w:r>
    </w:p>
    <w:p w14:paraId="7EA29168" w14:textId="77777777" w:rsidR="00B65805" w:rsidRDefault="00B65805">
      <w:pPr>
        <w:rPr>
          <w:rFonts w:hint="eastAsia"/>
        </w:rPr>
      </w:pPr>
    </w:p>
    <w:p w14:paraId="51053617" w14:textId="77777777" w:rsidR="00B65805" w:rsidRDefault="00B65805">
      <w:pPr>
        <w:rPr>
          <w:rFonts w:hint="eastAsia"/>
        </w:rPr>
      </w:pPr>
      <w:r>
        <w:rPr>
          <w:rFonts w:hint="eastAsia"/>
        </w:rPr>
        <w:t>本文是由懂得生活网（dongdeshenghuo.com）为大家创作</w:t>
      </w:r>
    </w:p>
    <w:p w14:paraId="1D3036E8" w14:textId="3DB12C81" w:rsidR="00A94FDD" w:rsidRDefault="00A94FDD"/>
    <w:sectPr w:rsidR="00A94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DD"/>
    <w:rsid w:val="002D0BB4"/>
    <w:rsid w:val="00A94FDD"/>
    <w:rsid w:val="00B6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6CE16-F8EB-4547-B315-9EB907DB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FDD"/>
    <w:rPr>
      <w:rFonts w:cstheme="majorBidi"/>
      <w:color w:val="2F5496" w:themeColor="accent1" w:themeShade="BF"/>
      <w:sz w:val="28"/>
      <w:szCs w:val="28"/>
    </w:rPr>
  </w:style>
  <w:style w:type="character" w:customStyle="1" w:styleId="50">
    <w:name w:val="标题 5 字符"/>
    <w:basedOn w:val="a0"/>
    <w:link w:val="5"/>
    <w:uiPriority w:val="9"/>
    <w:semiHidden/>
    <w:rsid w:val="00A94FDD"/>
    <w:rPr>
      <w:rFonts w:cstheme="majorBidi"/>
      <w:color w:val="2F5496" w:themeColor="accent1" w:themeShade="BF"/>
      <w:sz w:val="24"/>
    </w:rPr>
  </w:style>
  <w:style w:type="character" w:customStyle="1" w:styleId="60">
    <w:name w:val="标题 6 字符"/>
    <w:basedOn w:val="a0"/>
    <w:link w:val="6"/>
    <w:uiPriority w:val="9"/>
    <w:semiHidden/>
    <w:rsid w:val="00A94FDD"/>
    <w:rPr>
      <w:rFonts w:cstheme="majorBidi"/>
      <w:b/>
      <w:bCs/>
      <w:color w:val="2F5496" w:themeColor="accent1" w:themeShade="BF"/>
    </w:rPr>
  </w:style>
  <w:style w:type="character" w:customStyle="1" w:styleId="70">
    <w:name w:val="标题 7 字符"/>
    <w:basedOn w:val="a0"/>
    <w:link w:val="7"/>
    <w:uiPriority w:val="9"/>
    <w:semiHidden/>
    <w:rsid w:val="00A94FDD"/>
    <w:rPr>
      <w:rFonts w:cstheme="majorBidi"/>
      <w:b/>
      <w:bCs/>
      <w:color w:val="595959" w:themeColor="text1" w:themeTint="A6"/>
    </w:rPr>
  </w:style>
  <w:style w:type="character" w:customStyle="1" w:styleId="80">
    <w:name w:val="标题 8 字符"/>
    <w:basedOn w:val="a0"/>
    <w:link w:val="8"/>
    <w:uiPriority w:val="9"/>
    <w:semiHidden/>
    <w:rsid w:val="00A94FDD"/>
    <w:rPr>
      <w:rFonts w:cstheme="majorBidi"/>
      <w:color w:val="595959" w:themeColor="text1" w:themeTint="A6"/>
    </w:rPr>
  </w:style>
  <w:style w:type="character" w:customStyle="1" w:styleId="90">
    <w:name w:val="标题 9 字符"/>
    <w:basedOn w:val="a0"/>
    <w:link w:val="9"/>
    <w:uiPriority w:val="9"/>
    <w:semiHidden/>
    <w:rsid w:val="00A94FDD"/>
    <w:rPr>
      <w:rFonts w:eastAsiaTheme="majorEastAsia" w:cstheme="majorBidi"/>
      <w:color w:val="595959" w:themeColor="text1" w:themeTint="A6"/>
    </w:rPr>
  </w:style>
  <w:style w:type="paragraph" w:styleId="a3">
    <w:name w:val="Title"/>
    <w:basedOn w:val="a"/>
    <w:next w:val="a"/>
    <w:link w:val="a4"/>
    <w:uiPriority w:val="10"/>
    <w:qFormat/>
    <w:rsid w:val="00A94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FDD"/>
    <w:pPr>
      <w:spacing w:before="160"/>
      <w:jc w:val="center"/>
    </w:pPr>
    <w:rPr>
      <w:i/>
      <w:iCs/>
      <w:color w:val="404040" w:themeColor="text1" w:themeTint="BF"/>
    </w:rPr>
  </w:style>
  <w:style w:type="character" w:customStyle="1" w:styleId="a8">
    <w:name w:val="引用 字符"/>
    <w:basedOn w:val="a0"/>
    <w:link w:val="a7"/>
    <w:uiPriority w:val="29"/>
    <w:rsid w:val="00A94FDD"/>
    <w:rPr>
      <w:i/>
      <w:iCs/>
      <w:color w:val="404040" w:themeColor="text1" w:themeTint="BF"/>
    </w:rPr>
  </w:style>
  <w:style w:type="paragraph" w:styleId="a9">
    <w:name w:val="List Paragraph"/>
    <w:basedOn w:val="a"/>
    <w:uiPriority w:val="34"/>
    <w:qFormat/>
    <w:rsid w:val="00A94FDD"/>
    <w:pPr>
      <w:ind w:left="720"/>
      <w:contextualSpacing/>
    </w:pPr>
  </w:style>
  <w:style w:type="character" w:styleId="aa">
    <w:name w:val="Intense Emphasis"/>
    <w:basedOn w:val="a0"/>
    <w:uiPriority w:val="21"/>
    <w:qFormat/>
    <w:rsid w:val="00A94FDD"/>
    <w:rPr>
      <w:i/>
      <w:iCs/>
      <w:color w:val="2F5496" w:themeColor="accent1" w:themeShade="BF"/>
    </w:rPr>
  </w:style>
  <w:style w:type="paragraph" w:styleId="ab">
    <w:name w:val="Intense Quote"/>
    <w:basedOn w:val="a"/>
    <w:next w:val="a"/>
    <w:link w:val="ac"/>
    <w:uiPriority w:val="30"/>
    <w:qFormat/>
    <w:rsid w:val="00A94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FDD"/>
    <w:rPr>
      <w:i/>
      <w:iCs/>
      <w:color w:val="2F5496" w:themeColor="accent1" w:themeShade="BF"/>
    </w:rPr>
  </w:style>
  <w:style w:type="character" w:styleId="ad">
    <w:name w:val="Intense Reference"/>
    <w:basedOn w:val="a0"/>
    <w:uiPriority w:val="32"/>
    <w:qFormat/>
    <w:rsid w:val="00A94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