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18C3" w14:textId="77777777" w:rsidR="00055F35" w:rsidRDefault="00055F35">
      <w:pPr>
        <w:rPr>
          <w:rFonts w:hint="eastAsia"/>
        </w:rPr>
      </w:pPr>
      <w:r>
        <w:rPr>
          <w:rFonts w:hint="eastAsia"/>
        </w:rPr>
        <w:t>Xu Du (许都的拼音)</w:t>
      </w:r>
    </w:p>
    <w:p w14:paraId="1491F401" w14:textId="77777777" w:rsidR="00055F35" w:rsidRDefault="00055F35">
      <w:pPr>
        <w:rPr>
          <w:rFonts w:hint="eastAsia"/>
        </w:rPr>
      </w:pPr>
      <w:r>
        <w:rPr>
          <w:rFonts w:hint="eastAsia"/>
        </w:rPr>
        <w:t>在汉语拼音系统中，“许都”被标注为“Xǔ Dū”。这个名字并不直接指向现代中国的任何一个城市，而是有着深厚历史背景的一个古称。许都是三国时期魏国的首都，位于今天河南省的许昌市。作为曾经的政治中心，它见证了无数的历史变迁与英雄故事。</w:t>
      </w:r>
    </w:p>
    <w:p w14:paraId="4C8ADE9A" w14:textId="77777777" w:rsidR="00055F35" w:rsidRDefault="00055F35">
      <w:pPr>
        <w:rPr>
          <w:rFonts w:hint="eastAsia"/>
        </w:rPr>
      </w:pPr>
    </w:p>
    <w:p w14:paraId="0EA7886F" w14:textId="77777777" w:rsidR="00055F35" w:rsidRDefault="00055F35">
      <w:pPr>
        <w:rPr>
          <w:rFonts w:hint="eastAsia"/>
        </w:rPr>
      </w:pPr>
      <w:r>
        <w:rPr>
          <w:rFonts w:hint="eastAsia"/>
        </w:rPr>
        <w:t>历史沿革</w:t>
      </w:r>
    </w:p>
    <w:p w14:paraId="7CB01A55" w14:textId="77777777" w:rsidR="00055F35" w:rsidRDefault="00055F35">
      <w:pPr>
        <w:rPr>
          <w:rFonts w:hint="eastAsia"/>
        </w:rPr>
      </w:pPr>
      <w:r>
        <w:rPr>
          <w:rFonts w:hint="eastAsia"/>
        </w:rPr>
        <w:t>追溯到东汉末年，天下大乱，群雄并起。曹操迎汉献帝于许，建立了新的政治权力中心，并将此地定名为许都。这一举措不仅巩固了曹操的地位，也使得许都成为了当时中国北方的政治、经济和文化的核心地带。随着曹丕代汉建魏，许都继续作为魏国的首都发挥着重要作用。然而，随着历史的车轮滚滚向前，许都最终失去了其作为国都的地位，但它的名字却永远留在了历史的长河之中。</w:t>
      </w:r>
    </w:p>
    <w:p w14:paraId="166F390D" w14:textId="77777777" w:rsidR="00055F35" w:rsidRDefault="00055F35">
      <w:pPr>
        <w:rPr>
          <w:rFonts w:hint="eastAsia"/>
        </w:rPr>
      </w:pPr>
    </w:p>
    <w:p w14:paraId="5C28F412" w14:textId="77777777" w:rsidR="00055F35" w:rsidRDefault="00055F35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4CBD447" w14:textId="77777777" w:rsidR="00055F35" w:rsidRDefault="00055F35">
      <w:pPr>
        <w:rPr>
          <w:rFonts w:hint="eastAsia"/>
        </w:rPr>
      </w:pPr>
      <w:r>
        <w:rPr>
          <w:rFonts w:hint="eastAsia"/>
        </w:rPr>
        <w:t>今天的许昌市地处中原腹地，是河南省重要的交通枢纽之一。这里四季分明，气候温和湿润，适合农业发展。自古以来，这片土地就以肥沃的土壤和丰富的水资源而闻名。许昌境内河流纵横交错，最著名的当属颍河，它如同一条银色丝带贯穿全境，滋养着两岸的土地。还有众多湖泊点缀其间，构成了独特的水乡风光。</w:t>
      </w:r>
    </w:p>
    <w:p w14:paraId="3BDFC8FB" w14:textId="77777777" w:rsidR="00055F35" w:rsidRDefault="00055F35">
      <w:pPr>
        <w:rPr>
          <w:rFonts w:hint="eastAsia"/>
        </w:rPr>
      </w:pPr>
    </w:p>
    <w:p w14:paraId="68F0974D" w14:textId="77777777" w:rsidR="00055F35" w:rsidRDefault="00055F35">
      <w:pPr>
        <w:rPr>
          <w:rFonts w:hint="eastAsia"/>
        </w:rPr>
      </w:pPr>
      <w:r>
        <w:rPr>
          <w:rFonts w:hint="eastAsia"/>
        </w:rPr>
        <w:t>文化遗产</w:t>
      </w:r>
    </w:p>
    <w:p w14:paraId="18FDF76B" w14:textId="77777777" w:rsidR="00055F35" w:rsidRDefault="00055F35">
      <w:pPr>
        <w:rPr>
          <w:rFonts w:hint="eastAsia"/>
        </w:rPr>
      </w:pPr>
      <w:r>
        <w:rPr>
          <w:rFonts w:hint="eastAsia"/>
        </w:rPr>
        <w:t>作为历史悠久的城市，许昌拥有着丰富的文化遗产。从古老的城墙遗址到精美的石刻艺术，从传统的戏曲表演到特色的手工艺品制作，每一个角落都散发着浓厚的文化气息。其中最值得一提的是三国文化，在这里你可以感受到那段波澜壮阔的历史岁月。无论是气势恢宏的宫殿建筑，还是充满智慧谋略的故事传说，都让人仿佛穿越时空回到了那个英雄辈出的时代。</w:t>
      </w:r>
    </w:p>
    <w:p w14:paraId="24D1CDDA" w14:textId="77777777" w:rsidR="00055F35" w:rsidRDefault="00055F35">
      <w:pPr>
        <w:rPr>
          <w:rFonts w:hint="eastAsia"/>
        </w:rPr>
      </w:pPr>
    </w:p>
    <w:p w14:paraId="7B79DBAC" w14:textId="77777777" w:rsidR="00055F35" w:rsidRDefault="00055F35">
      <w:pPr>
        <w:rPr>
          <w:rFonts w:hint="eastAsia"/>
        </w:rPr>
      </w:pPr>
      <w:r>
        <w:rPr>
          <w:rFonts w:hint="eastAsia"/>
        </w:rPr>
        <w:t>现代社会的发展</w:t>
      </w:r>
    </w:p>
    <w:p w14:paraId="774B3F28" w14:textId="77777777" w:rsidR="00055F35" w:rsidRDefault="00055F35">
      <w:pPr>
        <w:rPr>
          <w:rFonts w:hint="eastAsia"/>
        </w:rPr>
      </w:pPr>
      <w:r>
        <w:rPr>
          <w:rFonts w:hint="eastAsia"/>
        </w:rPr>
        <w:t>如今的许昌正以其独特的优势迅速崛起。当地政府积极推行改革开放政策，大力发展高新技术产业，努力打造现代化都市形象。为了保护好这座历史文化名城，政府也在不断加强文物保护工作，推动文化旅游产业发展。每年都有大量游客慕名而来，感受这座古老城市的魅力。相信在未来，许昌将以更加崭新的姿态展现在世人面前。</w:t>
      </w:r>
    </w:p>
    <w:p w14:paraId="7B607AC8" w14:textId="77777777" w:rsidR="00055F35" w:rsidRDefault="00055F35">
      <w:pPr>
        <w:rPr>
          <w:rFonts w:hint="eastAsia"/>
        </w:rPr>
      </w:pPr>
    </w:p>
    <w:p w14:paraId="79298E91" w14:textId="77777777" w:rsidR="00055F35" w:rsidRDefault="00055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BB7F" w14:textId="3F534923" w:rsidR="00E047FD" w:rsidRDefault="00E047FD"/>
    <w:sectPr w:rsidR="00E0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FD"/>
    <w:rsid w:val="00055F35"/>
    <w:rsid w:val="002D0BB4"/>
    <w:rsid w:val="00E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C07A-5AC3-4EA2-834F-DE5EFD8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