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AEE6" w14:textId="77777777" w:rsidR="00B25226" w:rsidRDefault="00B25226">
      <w:pPr>
        <w:rPr>
          <w:rFonts w:hint="eastAsia"/>
        </w:rPr>
      </w:pPr>
      <w:r>
        <w:rPr>
          <w:rFonts w:hint="eastAsia"/>
        </w:rPr>
        <w:t>行的拼音怎么拼写声调</w:t>
      </w:r>
    </w:p>
    <w:p w14:paraId="6095E5B4" w14:textId="77777777" w:rsidR="00B25226" w:rsidRDefault="00B25226">
      <w:pPr>
        <w:rPr>
          <w:rFonts w:hint="eastAsia"/>
        </w:rPr>
      </w:pPr>
      <w:r>
        <w:rPr>
          <w:rFonts w:hint="eastAsia"/>
        </w:rPr>
        <w:t>在汉语拼音中，每一个音节都有其独特的声调，它通过不同的音高变化来表达不同的意思。汉语普通话有四种基本声调和一种轻声，这些声调对于准确传达语义至关重要。以“行”字为例，它的拼音是“xíng”，这里我们将探讨如何正确地拼写这个字的拼音及其声调。</w:t>
      </w:r>
    </w:p>
    <w:p w14:paraId="3E8CA6FE" w14:textId="77777777" w:rsidR="00B25226" w:rsidRDefault="00B25226">
      <w:pPr>
        <w:rPr>
          <w:rFonts w:hint="eastAsia"/>
        </w:rPr>
      </w:pPr>
    </w:p>
    <w:p w14:paraId="561ADB4C" w14:textId="77777777" w:rsidR="00B25226" w:rsidRDefault="00B25226">
      <w:pPr>
        <w:rPr>
          <w:rFonts w:hint="eastAsia"/>
        </w:rPr>
      </w:pPr>
      <w:r>
        <w:rPr>
          <w:rFonts w:hint="eastAsia"/>
        </w:rPr>
        <w:t>声调的基本概念</w:t>
      </w:r>
    </w:p>
    <w:p w14:paraId="5B7193C9" w14:textId="77777777" w:rsidR="00B25226" w:rsidRDefault="00B25226">
      <w:pPr>
        <w:rPr>
          <w:rFonts w:hint="eastAsia"/>
        </w:rPr>
      </w:pPr>
      <w:r>
        <w:rPr>
          <w:rFonts w:hint="eastAsia"/>
        </w:rPr>
        <w:t>声调是汉语发音的重要组成部分，它指的是语音中的高低升降变化。每个汉字都有一个固定的声调，而同样的音节如果声调不同，含义也会随之改变。例如，“ma”的四个声调可以分别表示“妈（mā）”、“麻（má）”、“马（mǎ）”、“骂（mà）”。声调不仅影响单个汉字的意义，还对词语、句子的理解产生重要影响。</w:t>
      </w:r>
    </w:p>
    <w:p w14:paraId="321E751D" w14:textId="77777777" w:rsidR="00B25226" w:rsidRDefault="00B25226">
      <w:pPr>
        <w:rPr>
          <w:rFonts w:hint="eastAsia"/>
        </w:rPr>
      </w:pPr>
    </w:p>
    <w:p w14:paraId="1E8461E3" w14:textId="77777777" w:rsidR="00B25226" w:rsidRDefault="00B25226">
      <w:pPr>
        <w:rPr>
          <w:rFonts w:hint="eastAsia"/>
        </w:rPr>
      </w:pPr>
      <w:r>
        <w:rPr>
          <w:rFonts w:hint="eastAsia"/>
        </w:rPr>
        <w:t>行字的拼音与声调</w:t>
      </w:r>
    </w:p>
    <w:p w14:paraId="7C536289" w14:textId="77777777" w:rsidR="00B25226" w:rsidRDefault="00B25226">
      <w:pPr>
        <w:rPr>
          <w:rFonts w:hint="eastAsia"/>
        </w:rPr>
      </w:pPr>
      <w:r>
        <w:rPr>
          <w:rFonts w:hint="eastAsia"/>
        </w:rPr>
        <w:t>“行”字的拼音为“xíng”，这里的“x”代表的是舌面前送气清塞擦音，而“í”则是带有第二声调的韵母。第二声也被称为升调，其特点是从较低的音高迅速上升到较高的音高。当我们在书写“行”的拼音时，应当注意在字母“i”上加上声调符号“′”，以此来准确表示出第二声。</w:t>
      </w:r>
    </w:p>
    <w:p w14:paraId="3BFCB69D" w14:textId="77777777" w:rsidR="00B25226" w:rsidRDefault="00B25226">
      <w:pPr>
        <w:rPr>
          <w:rFonts w:hint="eastAsia"/>
        </w:rPr>
      </w:pPr>
    </w:p>
    <w:p w14:paraId="54513ED4" w14:textId="77777777" w:rsidR="00B25226" w:rsidRDefault="00B25226">
      <w:pPr>
        <w:rPr>
          <w:rFonts w:hint="eastAsia"/>
        </w:rPr>
      </w:pPr>
      <w:r>
        <w:rPr>
          <w:rFonts w:hint="eastAsia"/>
        </w:rPr>
        <w:t>声调符号的使用</w:t>
      </w:r>
    </w:p>
    <w:p w14:paraId="564079B9" w14:textId="77777777" w:rsidR="00B25226" w:rsidRDefault="00B25226">
      <w:pPr>
        <w:rPr>
          <w:rFonts w:hint="eastAsia"/>
        </w:rPr>
      </w:pPr>
      <w:r>
        <w:rPr>
          <w:rFonts w:hint="eastAsia"/>
        </w:rPr>
        <w:t>为了正确表示声调，在书写拼音时需要在相应的元音上方或旁边添加特定的符号。第一声是平声，用一条横线表示（如：ā），第二声是升调，用斜向上的短线表示（如：á），第三声是降升调，用反向勾表示（如：ǎ），第四声是降调，用斜向下的短线表示（如：à）。轻声则不标声调符号。因此，“行”的拼音应该写作“xíng”，其中“í”上的符号表明它是第二声。</w:t>
      </w:r>
    </w:p>
    <w:p w14:paraId="18C2B853" w14:textId="77777777" w:rsidR="00B25226" w:rsidRDefault="00B25226">
      <w:pPr>
        <w:rPr>
          <w:rFonts w:hint="eastAsia"/>
        </w:rPr>
      </w:pPr>
    </w:p>
    <w:p w14:paraId="2CA89055" w14:textId="77777777" w:rsidR="00B25226" w:rsidRDefault="00B25226">
      <w:pPr>
        <w:rPr>
          <w:rFonts w:hint="eastAsia"/>
        </w:rPr>
      </w:pPr>
      <w:r>
        <w:rPr>
          <w:rFonts w:hint="eastAsia"/>
        </w:rPr>
        <w:t>练习与记忆</w:t>
      </w:r>
    </w:p>
    <w:p w14:paraId="30757422" w14:textId="77777777" w:rsidR="00B25226" w:rsidRDefault="00B25226">
      <w:pPr>
        <w:rPr>
          <w:rFonts w:hint="eastAsia"/>
        </w:rPr>
      </w:pPr>
      <w:r>
        <w:rPr>
          <w:rFonts w:hint="eastAsia"/>
        </w:rPr>
        <w:t>学习正确的拼音和声调是掌握汉语的基础。可以通过反复朗读和听写练习来加深对每个汉字声调的记忆。利用多媒体资源，如在线课程、手机应用程序等工具可以帮助提高对声调的敏感度。对于“行”字来说，熟悉其拼音“xíng”以及对应的声调有助于更好地理解和运用该字。</w:t>
      </w:r>
    </w:p>
    <w:p w14:paraId="67E2D8AC" w14:textId="77777777" w:rsidR="00B25226" w:rsidRDefault="00B25226">
      <w:pPr>
        <w:rPr>
          <w:rFonts w:hint="eastAsia"/>
        </w:rPr>
      </w:pPr>
    </w:p>
    <w:p w14:paraId="680A4796" w14:textId="77777777" w:rsidR="00B25226" w:rsidRDefault="00B25226">
      <w:pPr>
        <w:rPr>
          <w:rFonts w:hint="eastAsia"/>
        </w:rPr>
      </w:pPr>
      <w:r>
        <w:rPr>
          <w:rFonts w:hint="eastAsia"/>
        </w:rPr>
        <w:t>最后的总结</w:t>
      </w:r>
    </w:p>
    <w:p w14:paraId="0B772E91" w14:textId="77777777" w:rsidR="00B25226" w:rsidRDefault="00B25226">
      <w:pPr>
        <w:rPr>
          <w:rFonts w:hint="eastAsia"/>
        </w:rPr>
      </w:pPr>
      <w:r>
        <w:rPr>
          <w:rFonts w:hint="eastAsia"/>
        </w:rPr>
        <w:t>汉语拼音的声调系统是汉语语言不可或缺的一部分。“行”的拼音“xíng”展示了如何通过适当的声调符号来标注正确的发音。学习者应重视声调的学习，因为它们直接影响到沟通的效果。通过不断的实践和积累，学习者能够更加自如地运用汉语拼音进行交流。</w:t>
      </w:r>
    </w:p>
    <w:p w14:paraId="62F5F7E4" w14:textId="77777777" w:rsidR="00B25226" w:rsidRDefault="00B25226">
      <w:pPr>
        <w:rPr>
          <w:rFonts w:hint="eastAsia"/>
        </w:rPr>
      </w:pPr>
    </w:p>
    <w:p w14:paraId="0991D1B1" w14:textId="77777777" w:rsidR="00B25226" w:rsidRDefault="00B25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EB5DC" w14:textId="1133C178" w:rsidR="007C069A" w:rsidRDefault="007C069A"/>
    <w:sectPr w:rsidR="007C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9A"/>
    <w:rsid w:val="002D0BB4"/>
    <w:rsid w:val="007C069A"/>
    <w:rsid w:val="00B2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7BCB4-8A1F-4488-932C-C5EEF1FE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