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ED21" w14:textId="77777777" w:rsidR="008611D1" w:rsidRDefault="008611D1">
      <w:pPr>
        <w:rPr>
          <w:rFonts w:hint="eastAsia"/>
        </w:rPr>
      </w:pPr>
      <w:r>
        <w:rPr>
          <w:rFonts w:hint="eastAsia"/>
        </w:rPr>
        <w:t>行字的拼音怎么写</w:t>
      </w:r>
    </w:p>
    <w:p w14:paraId="168BEB44" w14:textId="77777777" w:rsidR="008611D1" w:rsidRDefault="008611D1">
      <w:pPr>
        <w:rPr>
          <w:rFonts w:hint="eastAsia"/>
        </w:rPr>
      </w:pPr>
      <w:r>
        <w:rPr>
          <w:rFonts w:hint="eastAsia"/>
        </w:rPr>
        <w:t>在汉语中，“行”是一个多音字，它根据不同的语境和用法可以有多种读音。这个字的基本形式是“行”，其拼音标注为 “xíng”。然而，当“行”作为某些特定词汇的一部分时，它的发音会变为 “háng”。因此，了解“行”字在不同情况下的正确发音对于学习中文的人来说是非常重要的。</w:t>
      </w:r>
    </w:p>
    <w:p w14:paraId="2CED7504" w14:textId="77777777" w:rsidR="008611D1" w:rsidRDefault="008611D1">
      <w:pPr>
        <w:rPr>
          <w:rFonts w:hint="eastAsia"/>
        </w:rPr>
      </w:pPr>
    </w:p>
    <w:p w14:paraId="4AFEFF89" w14:textId="77777777" w:rsidR="008611D1" w:rsidRDefault="008611D1">
      <w:pPr>
        <w:rPr>
          <w:rFonts w:hint="eastAsia"/>
        </w:rPr>
      </w:pPr>
      <w:r>
        <w:rPr>
          <w:rFonts w:hint="eastAsia"/>
        </w:rPr>
        <w:t>“行”作为动词的发音</w:t>
      </w:r>
    </w:p>
    <w:p w14:paraId="4791AEA0" w14:textId="77777777" w:rsidR="008611D1" w:rsidRDefault="008611D1">
      <w:pPr>
        <w:rPr>
          <w:rFonts w:hint="eastAsia"/>
        </w:rPr>
      </w:pPr>
      <w:r>
        <w:rPr>
          <w:rFonts w:hint="eastAsia"/>
        </w:rPr>
        <w:t>当我们使用“行”作为一个动词来表示行走、移动或前进的动作时，它的拼音是 “xíng”。例如，在句子“他每天早上都去公园里行。”中，“行”的意思是走路，所以应该读作 “xíng”。当我们说某事是可以进行的，或者表达同意做某事时，我们也用 “xíng” 这个发音。比如：“这样做行吗？”这里的“行”也是读 “xíng”，意味着可行或可以。</w:t>
      </w:r>
    </w:p>
    <w:p w14:paraId="7F65DE47" w14:textId="77777777" w:rsidR="008611D1" w:rsidRDefault="008611D1">
      <w:pPr>
        <w:rPr>
          <w:rFonts w:hint="eastAsia"/>
        </w:rPr>
      </w:pPr>
    </w:p>
    <w:p w14:paraId="5412FF6A" w14:textId="77777777" w:rsidR="008611D1" w:rsidRDefault="008611D1">
      <w:pPr>
        <w:rPr>
          <w:rFonts w:hint="eastAsia"/>
        </w:rPr>
      </w:pPr>
      <w:r>
        <w:rPr>
          <w:rFonts w:hint="eastAsia"/>
        </w:rPr>
        <w:t>“行”作为名词的发音</w:t>
      </w:r>
    </w:p>
    <w:p w14:paraId="05E43C60" w14:textId="77777777" w:rsidR="008611D1" w:rsidRDefault="008611D1">
      <w:pPr>
        <w:rPr>
          <w:rFonts w:hint="eastAsia"/>
        </w:rPr>
      </w:pPr>
      <w:r>
        <w:rPr>
          <w:rFonts w:hint="eastAsia"/>
        </w:rPr>
        <w:t>另一方面，当“行”被用作名词来指代行业、行列或者银行等金融机构时，它的拼音就变成了 “háng”。例如，我们可以说“他在金融行业工作”，其中“行”指的是行业，读作 “háng”。同样地，当我们提到“银行”这个词时，两个字都是读作 “yín háng”，这里“行”也取 “háng”的发音，特指提供金融服务的机构。</w:t>
      </w:r>
    </w:p>
    <w:p w14:paraId="6088C7C6" w14:textId="77777777" w:rsidR="008611D1" w:rsidRDefault="008611D1">
      <w:pPr>
        <w:rPr>
          <w:rFonts w:hint="eastAsia"/>
        </w:rPr>
      </w:pPr>
    </w:p>
    <w:p w14:paraId="0DF0EA75" w14:textId="77777777" w:rsidR="008611D1" w:rsidRDefault="008611D1">
      <w:pPr>
        <w:rPr>
          <w:rFonts w:hint="eastAsia"/>
        </w:rPr>
      </w:pPr>
      <w:r>
        <w:rPr>
          <w:rFonts w:hint="eastAsia"/>
        </w:rPr>
        <w:t>“行”在成语中的发音</w:t>
      </w:r>
    </w:p>
    <w:p w14:paraId="3B0D6A1C" w14:textId="77777777" w:rsidR="008611D1" w:rsidRDefault="008611D1">
      <w:pPr>
        <w:rPr>
          <w:rFonts w:hint="eastAsia"/>
        </w:rPr>
      </w:pPr>
      <w:r>
        <w:rPr>
          <w:rFonts w:hint="eastAsia"/>
        </w:rPr>
        <w:t>在成语中，“行”字的发音取决于成语的具体含义。如果成语描述的是行动或行为，那么通常会使用 “xíng”的发音。例如，“百闻不如一见”中的“见”就是指看的行为，因此“行”读 “xíng”。但是，如果成语涉及到职业或组织，则可能会用到 “háng”的发音。比如，“内行看门道，外行看热闹”里的“行”指的是专业人士与非专业人士之间的区别，所以在这里“行”读 “háng”。成语中的“行”字还可能出现在其他情况下，这需要依据具体成语的意义来确定正确的发音。</w:t>
      </w:r>
    </w:p>
    <w:p w14:paraId="504A17DC" w14:textId="77777777" w:rsidR="008611D1" w:rsidRDefault="008611D1">
      <w:pPr>
        <w:rPr>
          <w:rFonts w:hint="eastAsia"/>
        </w:rPr>
      </w:pPr>
    </w:p>
    <w:p w14:paraId="2EE4DC0A" w14:textId="77777777" w:rsidR="008611D1" w:rsidRDefault="008611D1">
      <w:pPr>
        <w:rPr>
          <w:rFonts w:hint="eastAsia"/>
        </w:rPr>
      </w:pPr>
      <w:r>
        <w:rPr>
          <w:rFonts w:hint="eastAsia"/>
        </w:rPr>
        <w:t>如何区分“行”的发音</w:t>
      </w:r>
    </w:p>
    <w:p w14:paraId="1A6173CA" w14:textId="77777777" w:rsidR="008611D1" w:rsidRDefault="008611D1">
      <w:pPr>
        <w:rPr>
          <w:rFonts w:hint="eastAsia"/>
        </w:rPr>
      </w:pPr>
      <w:r>
        <w:rPr>
          <w:rFonts w:hint="eastAsia"/>
        </w:rPr>
        <w:t>要准确地区分“行”字的两种主要发音，最有效的方法是通过上下文来理解词语的确切含义。查阅权威的汉语词典也是一个不错的选择，因为词典会明确列出每个词条的发音以及它们在不同情况下的用法。对于初学者来说，记住一些常见的例子可以帮助更好地掌握“行”字的不同发音规则。随着对汉语理解的加深，分辨“行”字的正确发音将变得更加直观和容易。</w:t>
      </w:r>
    </w:p>
    <w:p w14:paraId="50C7A3CD" w14:textId="77777777" w:rsidR="008611D1" w:rsidRDefault="008611D1">
      <w:pPr>
        <w:rPr>
          <w:rFonts w:hint="eastAsia"/>
        </w:rPr>
      </w:pPr>
    </w:p>
    <w:p w14:paraId="5CDD28AF" w14:textId="77777777" w:rsidR="008611D1" w:rsidRDefault="008611D1">
      <w:pPr>
        <w:rPr>
          <w:rFonts w:hint="eastAsia"/>
        </w:rPr>
      </w:pPr>
      <w:r>
        <w:rPr>
          <w:rFonts w:hint="eastAsia"/>
        </w:rPr>
        <w:t>最后的总结</w:t>
      </w:r>
    </w:p>
    <w:p w14:paraId="45828F3C" w14:textId="77777777" w:rsidR="008611D1" w:rsidRDefault="008611D1">
      <w:pPr>
        <w:rPr>
          <w:rFonts w:hint="eastAsia"/>
        </w:rPr>
      </w:pPr>
      <w:r>
        <w:rPr>
          <w:rFonts w:hint="eastAsia"/>
        </w:rPr>
        <w:t>“行”字的拼音可以根据其在句子中的角色而变化。作为动词时，通常读作 “xíng”，而在指代特定领域或组织的名词时，则读作 “háng”。学习和记忆这些规则，以及通过实际的语言交流实践，能够帮助人们更准确地使用“行”字，并且在汉语沟通中更加流利自如。</w:t>
      </w:r>
    </w:p>
    <w:p w14:paraId="56111809" w14:textId="77777777" w:rsidR="008611D1" w:rsidRDefault="008611D1">
      <w:pPr>
        <w:rPr>
          <w:rFonts w:hint="eastAsia"/>
        </w:rPr>
      </w:pPr>
    </w:p>
    <w:p w14:paraId="262E747E" w14:textId="77777777" w:rsidR="008611D1" w:rsidRDefault="00861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651A5" w14:textId="68D3F36C" w:rsidR="0092282B" w:rsidRDefault="0092282B"/>
    <w:sectPr w:rsidR="00922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2B"/>
    <w:rsid w:val="002D0BB4"/>
    <w:rsid w:val="008611D1"/>
    <w:rsid w:val="0092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80E20-AD6E-417B-AF9C-A1D6B9F5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