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BE03" w14:textId="77777777" w:rsidR="009606E4" w:rsidRDefault="009606E4">
      <w:pPr>
        <w:rPr>
          <w:rFonts w:hint="eastAsia"/>
        </w:rPr>
      </w:pPr>
      <w:r>
        <w:rPr>
          <w:rFonts w:hint="eastAsia"/>
        </w:rPr>
        <w:t>行字多音字组词和的拼音</w:t>
      </w:r>
    </w:p>
    <w:p w14:paraId="7D8141FE" w14:textId="77777777" w:rsidR="009606E4" w:rsidRDefault="009606E4">
      <w:pPr>
        <w:rPr>
          <w:rFonts w:hint="eastAsia"/>
        </w:rPr>
      </w:pPr>
      <w:r>
        <w:rPr>
          <w:rFonts w:hint="eastAsia"/>
        </w:rPr>
        <w:t>汉字的魅力在于它的多样性和灵活性，一个简单的“行”字就充分体现了这一点。它不仅是汉语中最为常见的字之一，而且是一个典型的多音字，根据不同的语境，它可以读作 xíng 或 háng，并且每个发音都有丰富的词汇和用法。</w:t>
      </w:r>
    </w:p>
    <w:p w14:paraId="04EFD0D1" w14:textId="77777777" w:rsidR="009606E4" w:rsidRDefault="009606E4">
      <w:pPr>
        <w:rPr>
          <w:rFonts w:hint="eastAsia"/>
        </w:rPr>
      </w:pPr>
    </w:p>
    <w:p w14:paraId="1EFD4A3D" w14:textId="77777777" w:rsidR="009606E4" w:rsidRDefault="009606E4">
      <w:pPr>
        <w:rPr>
          <w:rFonts w:hint="eastAsia"/>
        </w:rPr>
      </w:pPr>
      <w:r>
        <w:rPr>
          <w:rFonts w:hint="eastAsia"/>
        </w:rPr>
        <w:t>xíng：行走与行动</w:t>
      </w:r>
    </w:p>
    <w:p w14:paraId="69462294" w14:textId="77777777" w:rsidR="009606E4" w:rsidRDefault="009606E4">
      <w:pPr>
        <w:rPr>
          <w:rFonts w:hint="eastAsia"/>
        </w:rPr>
      </w:pPr>
      <w:r>
        <w:rPr>
          <w:rFonts w:hint="eastAsia"/>
        </w:rPr>
        <w:t>当“行”读作 xíng 时，这个字通常与移动或进行有关。例如，“行走”指的是人脚下的步伐，从一个地方到另一个地方。“行动”则意味着采取措施或者执行某项计划。在日常生活中，我们常说“言行一致”，这里的“行”强调的是人的行为应该与其所说的话相符合。还有“银行”中的“行”，虽然这里是指一种金融机构，但其原始含义也暗示了资金的流动和运作。</w:t>
      </w:r>
    </w:p>
    <w:p w14:paraId="7BF4B0B8" w14:textId="77777777" w:rsidR="009606E4" w:rsidRDefault="009606E4">
      <w:pPr>
        <w:rPr>
          <w:rFonts w:hint="eastAsia"/>
        </w:rPr>
      </w:pPr>
    </w:p>
    <w:p w14:paraId="492A83D5" w14:textId="77777777" w:rsidR="009606E4" w:rsidRDefault="009606E4">
      <w:pPr>
        <w:rPr>
          <w:rFonts w:hint="eastAsia"/>
        </w:rPr>
      </w:pPr>
      <w:r>
        <w:rPr>
          <w:rFonts w:hint="eastAsia"/>
        </w:rPr>
        <w:t>xíng：形式与行为</w:t>
      </w:r>
    </w:p>
    <w:p w14:paraId="2FF9B5AD" w14:textId="77777777" w:rsidR="009606E4" w:rsidRDefault="009606E4">
      <w:pPr>
        <w:rPr>
          <w:rFonts w:hint="eastAsia"/>
        </w:rPr>
      </w:pPr>
      <w:r>
        <w:rPr>
          <w:rFonts w:hint="eastAsia"/>
        </w:rPr>
        <w:t>除了具体的动作外，“行”作为 xíng 还可以表示抽象的概念。比如，“形式”是指事物的外观或结构，而“行为”则是指个人或群体的举止表现。在社会学和心理学领域，“行为模式”用来描述人们习惯性的反应方式，以及这些反应如何受到环境和社会规范的影响。同样地，在文学创作中，作者也会通过人物的行为来揭示其性格特点和发展轨迹。</w:t>
      </w:r>
    </w:p>
    <w:p w14:paraId="4668E99D" w14:textId="77777777" w:rsidR="009606E4" w:rsidRDefault="009606E4">
      <w:pPr>
        <w:rPr>
          <w:rFonts w:hint="eastAsia"/>
        </w:rPr>
      </w:pPr>
    </w:p>
    <w:p w14:paraId="732B5B79" w14:textId="77777777" w:rsidR="009606E4" w:rsidRDefault="009606E4">
      <w:pPr>
        <w:rPr>
          <w:rFonts w:hint="eastAsia"/>
        </w:rPr>
      </w:pPr>
      <w:r>
        <w:rPr>
          <w:rFonts w:hint="eastAsia"/>
        </w:rPr>
        <w:t>háng：行业与行列</w:t>
      </w:r>
    </w:p>
    <w:p w14:paraId="7B9FF28D" w14:textId="77777777" w:rsidR="009606E4" w:rsidRDefault="009606E4">
      <w:pPr>
        <w:rPr>
          <w:rFonts w:hint="eastAsia"/>
        </w:rPr>
      </w:pPr>
      <w:r>
        <w:rPr>
          <w:rFonts w:hint="eastAsia"/>
        </w:rPr>
        <w:t>当“行”被念作 háng 时，它更多地涉及到分类或排列的概念。“行业”是指从事特定类型经济活动的企业集合体，如金融行业、制造业等；而“行列”则可以理解为按照一定顺序排列的人群或物体。例如，在阅兵仪式上，士兵们以整齐划一的队形出现，形成壮观的“行列”。在数学里，“行列式”是一种重要的概念，用于线性代数计算中。</w:t>
      </w:r>
    </w:p>
    <w:p w14:paraId="38AB88BF" w14:textId="77777777" w:rsidR="009606E4" w:rsidRDefault="009606E4">
      <w:pPr>
        <w:rPr>
          <w:rFonts w:hint="eastAsia"/>
        </w:rPr>
      </w:pPr>
    </w:p>
    <w:p w14:paraId="39B9B0AF" w14:textId="77777777" w:rsidR="009606E4" w:rsidRDefault="009606E4">
      <w:pPr>
        <w:rPr>
          <w:rFonts w:hint="eastAsia"/>
        </w:rPr>
      </w:pPr>
      <w:r>
        <w:rPr>
          <w:rFonts w:hint="eastAsia"/>
        </w:rPr>
        <w:t>多音字的趣味性</w:t>
      </w:r>
    </w:p>
    <w:p w14:paraId="2B954FB6" w14:textId="77777777" w:rsidR="009606E4" w:rsidRDefault="009606E4">
      <w:pPr>
        <w:rPr>
          <w:rFonts w:hint="eastAsia"/>
        </w:rPr>
      </w:pPr>
      <w:r>
        <w:rPr>
          <w:rFonts w:hint="eastAsia"/>
        </w:rPr>
        <w:t>“行”的多音特性不仅增加了语言表达的丰富度，也为汉语学习者带来了挑战。掌握好这些不同发音及其对应的意义，可以帮助更好地理解和使用汉语。无论是日常生活对话还是正式文件撰写，“行”字都能以其独特的魅力展现出来。最后值得一提的是，随着时代的发展，新的词汇不断涌现，“行”字也在不断地被赋予新的意义，这正是汉语生命力所在。</w:t>
      </w:r>
    </w:p>
    <w:p w14:paraId="51ECD2AD" w14:textId="77777777" w:rsidR="009606E4" w:rsidRDefault="009606E4">
      <w:pPr>
        <w:rPr>
          <w:rFonts w:hint="eastAsia"/>
        </w:rPr>
      </w:pPr>
    </w:p>
    <w:p w14:paraId="118AC263" w14:textId="77777777" w:rsidR="009606E4" w:rsidRDefault="00960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B3C5A" w14:textId="055B103E" w:rsidR="009011E1" w:rsidRDefault="009011E1"/>
    <w:sectPr w:rsidR="0090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E1"/>
    <w:rsid w:val="002D0BB4"/>
    <w:rsid w:val="009011E1"/>
    <w:rsid w:val="0096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8E2CD-F35F-49F3-BAE5-B1E9FAE0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