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69CE" w14:textId="77777777" w:rsidR="00F4018A" w:rsidRDefault="00F4018A">
      <w:pPr>
        <w:rPr>
          <w:rFonts w:hint="eastAsia"/>
        </w:rPr>
      </w:pPr>
      <w:r>
        <w:rPr>
          <w:rFonts w:hint="eastAsia"/>
        </w:rPr>
        <w:t>蜡炬成灰泪始干的拼音：là jù chéng huī lèi shǐ gān</w:t>
      </w:r>
    </w:p>
    <w:p w14:paraId="20E11B4B" w14:textId="77777777" w:rsidR="00F4018A" w:rsidRDefault="00F4018A">
      <w:pPr>
        <w:rPr>
          <w:rFonts w:hint="eastAsia"/>
        </w:rPr>
      </w:pPr>
      <w:r>
        <w:rPr>
          <w:rFonts w:hint="eastAsia"/>
        </w:rPr>
        <w:t>“蜡炬成灰泪始干”出自唐代诗人李商隐的《无题》诗，这句诗句描绘了一幅烛光摇曳的画面，通过比喻表达了诗人对爱情的执着和深情。在汉语拼音中，这句话被标记为：“là jù chéng huī lèi shǐ gān”。每个字的发音都承载着深厚的文化内涵和情感色彩，下面我们将一一解析。</w:t>
      </w:r>
    </w:p>
    <w:p w14:paraId="2897DD54" w14:textId="77777777" w:rsidR="00F4018A" w:rsidRDefault="00F4018A">
      <w:pPr>
        <w:rPr>
          <w:rFonts w:hint="eastAsia"/>
        </w:rPr>
      </w:pPr>
    </w:p>
    <w:p w14:paraId="16025BE9" w14:textId="77777777" w:rsidR="00F4018A" w:rsidRDefault="00F4018A">
      <w:pPr>
        <w:rPr>
          <w:rFonts w:hint="eastAsia"/>
        </w:rPr>
      </w:pPr>
      <w:r>
        <w:rPr>
          <w:rFonts w:hint="eastAsia"/>
        </w:rPr>
        <w:t>“là”的发音与含义</w:t>
      </w:r>
    </w:p>
    <w:p w14:paraId="024AD3D3" w14:textId="77777777" w:rsidR="00F4018A" w:rsidRDefault="00F4018A">
      <w:pPr>
        <w:rPr>
          <w:rFonts w:hint="eastAsia"/>
        </w:rPr>
      </w:pPr>
      <w:r>
        <w:rPr>
          <w:rFonts w:hint="eastAsia"/>
        </w:rPr>
        <w:t>“là”这个音节代表的是“蜡”，指的是一种由蜂蜡或石油等物质制成的固体材料，常用于制作蜡烛。当“là”字单独出现时，它的声调是第四声，意味着一种坚定、不可动摇的状态。在古人的生活中，蜡烛不仅是照明的工具，更是文人墨客笔下抒发情感的重要意象。它象征着默默付出，燃烧自己照亮他人的奉献精神。</w:t>
      </w:r>
    </w:p>
    <w:p w14:paraId="0617B614" w14:textId="77777777" w:rsidR="00F4018A" w:rsidRDefault="00F4018A">
      <w:pPr>
        <w:rPr>
          <w:rFonts w:hint="eastAsia"/>
        </w:rPr>
      </w:pPr>
    </w:p>
    <w:p w14:paraId="5ACB419D" w14:textId="77777777" w:rsidR="00F4018A" w:rsidRDefault="00F4018A">
      <w:pPr>
        <w:rPr>
          <w:rFonts w:hint="eastAsia"/>
        </w:rPr>
      </w:pPr>
      <w:r>
        <w:rPr>
          <w:rFonts w:hint="eastAsia"/>
        </w:rPr>
        <w:t>“jù”的发音与含义</w:t>
      </w:r>
    </w:p>
    <w:p w14:paraId="34F90EE5" w14:textId="77777777" w:rsidR="00F4018A" w:rsidRDefault="00F4018A">
      <w:pPr>
        <w:rPr>
          <w:rFonts w:hint="eastAsia"/>
        </w:rPr>
      </w:pPr>
      <w:r>
        <w:rPr>
          <w:rFonts w:hint="eastAsia"/>
        </w:rPr>
        <w:t>接下来是“jù”，这个音节对应汉字“炬”，指的是火炬或大型蜡烛。同样地，“jù”也带有第四声的声调，表达出一种强烈而持续的力量。火炬在古代有着指引方向、驱散黑暗的作用，正如诗中的蜡炬，在燃烧殆尽之前，始终不渝地散发着光芒。这种形象常常被用来比拟那些为了理想或爱而不懈努力的人们。</w:t>
      </w:r>
    </w:p>
    <w:p w14:paraId="60BA4C83" w14:textId="77777777" w:rsidR="00F4018A" w:rsidRDefault="00F4018A">
      <w:pPr>
        <w:rPr>
          <w:rFonts w:hint="eastAsia"/>
        </w:rPr>
      </w:pPr>
    </w:p>
    <w:p w14:paraId="7C4DBD6F" w14:textId="77777777" w:rsidR="00F4018A" w:rsidRDefault="00F4018A">
      <w:pPr>
        <w:rPr>
          <w:rFonts w:hint="eastAsia"/>
        </w:rPr>
      </w:pPr>
      <w:r>
        <w:rPr>
          <w:rFonts w:hint="eastAsia"/>
        </w:rPr>
        <w:t>“chéng huī”的发音与含义</w:t>
      </w:r>
    </w:p>
    <w:p w14:paraId="76668E9D" w14:textId="77777777" w:rsidR="00F4018A" w:rsidRDefault="00F4018A">
      <w:pPr>
        <w:rPr>
          <w:rFonts w:hint="eastAsia"/>
        </w:rPr>
      </w:pPr>
      <w:r>
        <w:rPr>
          <w:rFonts w:hint="eastAsia"/>
        </w:rPr>
        <w:t>“chéng huī”两字合在一起读作第二声和第一声，分别表示“成”和“灰”。这里“成”有完成、变成的意思；“灰”则是指燃烧后的残留物。当这两个字结合在一起时，它们描述了一个从完整到消逝的过程，暗示了事物的变迁和生命的轮回。蜡烛燃烧至尽，化为灰烬，这一过程既美丽又哀伤，映射了人生中的种种经历和最后的总结。</w:t>
      </w:r>
    </w:p>
    <w:p w14:paraId="0389B5DC" w14:textId="77777777" w:rsidR="00F4018A" w:rsidRDefault="00F4018A">
      <w:pPr>
        <w:rPr>
          <w:rFonts w:hint="eastAsia"/>
        </w:rPr>
      </w:pPr>
    </w:p>
    <w:p w14:paraId="3CD2CDE0" w14:textId="77777777" w:rsidR="00F4018A" w:rsidRDefault="00F4018A">
      <w:pPr>
        <w:rPr>
          <w:rFonts w:hint="eastAsia"/>
        </w:rPr>
      </w:pPr>
      <w:r>
        <w:rPr>
          <w:rFonts w:hint="eastAsia"/>
        </w:rPr>
        <w:t>“lèi shǐ gān”的发音与含义</w:t>
      </w:r>
    </w:p>
    <w:p w14:paraId="2B4540FF" w14:textId="77777777" w:rsidR="00F4018A" w:rsidRDefault="00F4018A">
      <w:pPr>
        <w:rPr>
          <w:rFonts w:hint="eastAsia"/>
        </w:rPr>
      </w:pPr>
      <w:r>
        <w:rPr>
          <w:rFonts w:hint="eastAsia"/>
        </w:rPr>
        <w:t>“lèi shǐ gān”三字的拼音分别是第三声、第四声和第一声，代表着“泪始干”。这里的“泪”指的是眼泪，象征着悲伤、痛苦或是深深的感动。“始”则表示开始，意味着一个新阶段的开启。“干”在这里形容泪水已经流尽，不再有新的泪水流出。整句话传达了一种经过长时间的情感煎熬后，内心最终归于平静的状态。</w:t>
      </w:r>
    </w:p>
    <w:p w14:paraId="6A748C72" w14:textId="77777777" w:rsidR="00F4018A" w:rsidRDefault="00F4018A">
      <w:pPr>
        <w:rPr>
          <w:rFonts w:hint="eastAsia"/>
        </w:rPr>
      </w:pPr>
    </w:p>
    <w:p w14:paraId="01392A22" w14:textId="77777777" w:rsidR="00F4018A" w:rsidRDefault="00F4018A">
      <w:pPr>
        <w:rPr>
          <w:rFonts w:hint="eastAsia"/>
        </w:rPr>
      </w:pPr>
      <w:r>
        <w:rPr>
          <w:rFonts w:hint="eastAsia"/>
        </w:rPr>
        <w:t>最后的总结</w:t>
      </w:r>
    </w:p>
    <w:p w14:paraId="16D416BB" w14:textId="77777777" w:rsidR="00F4018A" w:rsidRDefault="00F4018A">
      <w:pPr>
        <w:rPr>
          <w:rFonts w:hint="eastAsia"/>
        </w:rPr>
      </w:pPr>
      <w:r>
        <w:rPr>
          <w:rFonts w:hint="eastAsia"/>
        </w:rPr>
        <w:t>“là jù chéng huī lèi shǐ gān”不仅是一串简单的拼音符号，更是一首充满诗意和哲理的短歌。它让我们看到了古人对于爱情、生命以及时间流逝的独特见解。每一字的发音背后，都蕴含着丰富的文化价值和历史信息，值得我们细细品味。当我们吟诵这句诗句时，仿佛可以穿越时空，与千年前的诗人共同感受那份深沉而又复杂的情感。</w:t>
      </w:r>
    </w:p>
    <w:p w14:paraId="7252D405" w14:textId="77777777" w:rsidR="00F4018A" w:rsidRDefault="00F4018A">
      <w:pPr>
        <w:rPr>
          <w:rFonts w:hint="eastAsia"/>
        </w:rPr>
      </w:pPr>
    </w:p>
    <w:p w14:paraId="543597A9" w14:textId="77777777" w:rsidR="00F4018A" w:rsidRDefault="00F40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7B55B" w14:textId="0EAE6A6D" w:rsidR="00B302D6" w:rsidRDefault="00B302D6"/>
    <w:sectPr w:rsidR="00B30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D6"/>
    <w:rsid w:val="002D0BB4"/>
    <w:rsid w:val="00B302D6"/>
    <w:rsid w:val="00F4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0AB5F-0257-4A53-AC52-7587F9B6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