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F395" w14:textId="77777777" w:rsidR="00E1341C" w:rsidRDefault="00E1341C">
      <w:pPr>
        <w:rPr>
          <w:rFonts w:hint="eastAsia"/>
        </w:rPr>
      </w:pPr>
      <w:r>
        <w:rPr>
          <w:rFonts w:hint="eastAsia"/>
        </w:rPr>
        <w:t>蚀疮去腐的拼音：shí chuāng qù fǔ</w:t>
      </w:r>
    </w:p>
    <w:p w14:paraId="784A92B8" w14:textId="77777777" w:rsidR="00E1341C" w:rsidRDefault="00E1341C">
      <w:pPr>
        <w:rPr>
          <w:rFonts w:hint="eastAsia"/>
        </w:rPr>
      </w:pPr>
      <w:r>
        <w:rPr>
          <w:rFonts w:hint="eastAsia"/>
        </w:rPr>
        <w:t>在中医的传统疗法中，蚀疮去腐是一个重要的治疗原则，它涉及使用特定的药物或方法来清除伤口或溃疡上的坏死组织，以促进健康的新组织生长。这个过程对于防止感染扩散和加速愈合至关重要。蚀疮去腐不仅限于表面皮肤问题，也适用于内脏器官病变部位的处理。通过这种方法，医生可以确保病灶处没有残留的腐败物质，从而为身体自身的修复机制创造良好的条件。</w:t>
      </w:r>
    </w:p>
    <w:p w14:paraId="6900D4A0" w14:textId="77777777" w:rsidR="00E1341C" w:rsidRDefault="00E1341C">
      <w:pPr>
        <w:rPr>
          <w:rFonts w:hint="eastAsia"/>
        </w:rPr>
      </w:pPr>
    </w:p>
    <w:p w14:paraId="2EB4CF5A" w14:textId="77777777" w:rsidR="00E1341C" w:rsidRDefault="00E1341C">
      <w:pPr>
        <w:rPr>
          <w:rFonts w:hint="eastAsia"/>
        </w:rPr>
      </w:pPr>
      <w:r>
        <w:rPr>
          <w:rFonts w:hint="eastAsia"/>
        </w:rPr>
        <w:t>历史渊源与传统应用</w:t>
      </w:r>
    </w:p>
    <w:p w14:paraId="2C892AF5" w14:textId="77777777" w:rsidR="00E1341C" w:rsidRDefault="00E1341C">
      <w:pPr>
        <w:rPr>
          <w:rFonts w:hint="eastAsia"/>
        </w:rPr>
      </w:pPr>
      <w:r>
        <w:rPr>
          <w:rFonts w:hint="eastAsia"/>
        </w:rPr>
        <w:t>中医有着悠久的历史，其理论体系建立在数千年的临床实践之上。蚀疮去腐的概念早在《黄帝内经》中就有记载，该书是中医学的经典著作之一，奠定了中医理论的基础。古时候，人们已经认识到去除坏死组织的重要性，并发展出了多种技术用于处理不同的疾病。例如，对于外科病症如痈肿、疽毒等，会采用刀针刺破排脓，或是利用药膏外敷，促使坏死组织脱落。还有许多草药被发现具有抗菌消炎的作用，这些药材成为了制作蚀疮去腐药物的重要成分。</w:t>
      </w:r>
    </w:p>
    <w:p w14:paraId="66401CCC" w14:textId="77777777" w:rsidR="00E1341C" w:rsidRDefault="00E1341C">
      <w:pPr>
        <w:rPr>
          <w:rFonts w:hint="eastAsia"/>
        </w:rPr>
      </w:pPr>
    </w:p>
    <w:p w14:paraId="7153237A" w14:textId="77777777" w:rsidR="00E1341C" w:rsidRDefault="00E1341C">
      <w:pPr>
        <w:rPr>
          <w:rFonts w:hint="eastAsia"/>
        </w:rPr>
      </w:pPr>
      <w:r>
        <w:rPr>
          <w:rFonts w:hint="eastAsia"/>
        </w:rPr>
        <w:t>现代医学中的理解与实践</w:t>
      </w:r>
    </w:p>
    <w:p w14:paraId="1B11D5D1" w14:textId="77777777" w:rsidR="00E1341C" w:rsidRDefault="00E1341C">
      <w:pPr>
        <w:rPr>
          <w:rFonts w:hint="eastAsia"/>
        </w:rPr>
      </w:pPr>
      <w:r>
        <w:rPr>
          <w:rFonts w:hint="eastAsia"/>
        </w:rPr>
        <w:t>随着现代科学技术的发展，我们对蚀疮去腐有了更深入的理解。从微生物学角度来看，腐烂组织容易成为细菌繁殖的理想环境，这可能导致局部甚至全身性的感染。因此，在现代外科手术中，彻底清创（即蚀疮去腐）是预防感染、保证手术成功的关键步骤。生物材料科学的进步也为这一领域带来了新的希望。现在，研究人员正在开发能够模拟人体自然愈合过程的智能敷料，它们可以在适当的时候释放药物，帮助清除坏死组织并刺激新生血管形成，进一步提高了治疗效果。</w:t>
      </w:r>
    </w:p>
    <w:p w14:paraId="5D7A5CA7" w14:textId="77777777" w:rsidR="00E1341C" w:rsidRDefault="00E1341C">
      <w:pPr>
        <w:rPr>
          <w:rFonts w:hint="eastAsia"/>
        </w:rPr>
      </w:pPr>
    </w:p>
    <w:p w14:paraId="76AAE2B0" w14:textId="77777777" w:rsidR="00E1341C" w:rsidRDefault="00E1341C">
      <w:pPr>
        <w:rPr>
          <w:rFonts w:hint="eastAsia"/>
        </w:rPr>
      </w:pPr>
      <w:r>
        <w:rPr>
          <w:rFonts w:hint="eastAsia"/>
        </w:rPr>
        <w:t>常用的蚀疮去腐药物及配方</w:t>
      </w:r>
    </w:p>
    <w:p w14:paraId="34D7546A" w14:textId="77777777" w:rsidR="00E1341C" w:rsidRDefault="00E1341C">
      <w:pPr>
        <w:rPr>
          <w:rFonts w:hint="eastAsia"/>
        </w:rPr>
      </w:pPr>
      <w:r>
        <w:rPr>
          <w:rFonts w:hint="eastAsia"/>
        </w:rPr>
        <w:t>在中医实践中，有许多经典的方剂和单味药被广泛应用于蚀疮去腐。其中，最著名的莫过于“八宝丹”，它由多种名贵中药材配伍而成，具有清热解毒、活血化瘀的功效。除了八宝丹之外，还有其他一些常用的药物，如雄黄、朱砂、冰片等，它们各自拥有独特的药理特性，共同作用可以达到良好的疗效。值得注意的是，由于部分药材含有毒性成分，在使用时必须严格遵循医嘱，以免造成不必要的伤害。近年来，随着研究的不断深入，科学家们也开始尝试将传统中药与现代制药技术相结合，研发出更加安全有效的新型药物。</w:t>
      </w:r>
    </w:p>
    <w:p w14:paraId="5917788E" w14:textId="77777777" w:rsidR="00E1341C" w:rsidRDefault="00E1341C">
      <w:pPr>
        <w:rPr>
          <w:rFonts w:hint="eastAsia"/>
        </w:rPr>
      </w:pPr>
    </w:p>
    <w:p w14:paraId="5AACEB62" w14:textId="77777777" w:rsidR="00E1341C" w:rsidRDefault="00E1341C">
      <w:pPr>
        <w:rPr>
          <w:rFonts w:hint="eastAsia"/>
        </w:rPr>
      </w:pPr>
      <w:r>
        <w:rPr>
          <w:rFonts w:hint="eastAsia"/>
        </w:rPr>
        <w:t>注意事项与预防措施</w:t>
      </w:r>
    </w:p>
    <w:p w14:paraId="2F1C8D2B" w14:textId="77777777" w:rsidR="00E1341C" w:rsidRDefault="00E1341C">
      <w:pPr>
        <w:rPr>
          <w:rFonts w:hint="eastAsia"/>
        </w:rPr>
      </w:pPr>
      <w:r>
        <w:rPr>
          <w:rFonts w:hint="eastAsia"/>
        </w:rPr>
        <w:t>尽管蚀疮去腐是一项有效的治疗方法，但在实际操作过程中仍需注意一些事项。操作人员应具备专业的知识和技能，以确保能够准确判断病情并采取恰当的处理方式。患者在接受治疗前应该接受全面的身体检查，以便医生了解其整体健康状况，制定个性化的治疗方案。保持良好的个人卫生习惯也是预防创面感染的重要手段之一。对于长期卧床不起或者免疫力低下的特殊人群来说，更应该加强护理，定期更换体位，避免压疮的发生。只有综合考虑多方面因素，才能真正实现蚀疮去腐的目的，让患者早日康复。</w:t>
      </w:r>
    </w:p>
    <w:p w14:paraId="108A6E47" w14:textId="77777777" w:rsidR="00E1341C" w:rsidRDefault="00E1341C">
      <w:pPr>
        <w:rPr>
          <w:rFonts w:hint="eastAsia"/>
        </w:rPr>
      </w:pPr>
    </w:p>
    <w:p w14:paraId="2D7E896D" w14:textId="77777777" w:rsidR="00E1341C" w:rsidRDefault="00E13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C34C8" w14:textId="29B55B5B" w:rsidR="004B3E0A" w:rsidRDefault="004B3E0A"/>
    <w:sectPr w:rsidR="004B3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0A"/>
    <w:rsid w:val="002D0BB4"/>
    <w:rsid w:val="004B3E0A"/>
    <w:rsid w:val="00E1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55368-AAB2-4010-9B4F-6B4DC3E1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