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8C27" w14:textId="77777777" w:rsidR="000804DE" w:rsidRDefault="000804DE">
      <w:pPr>
        <w:rPr>
          <w:rFonts w:hint="eastAsia"/>
        </w:rPr>
      </w:pPr>
      <w:r>
        <w:rPr>
          <w:rFonts w:hint="eastAsia"/>
        </w:rPr>
        <w:t>蓝蓝的第二个蓝的拼音</w:t>
      </w:r>
    </w:p>
    <w:p w14:paraId="6ACA0967" w14:textId="77777777" w:rsidR="000804DE" w:rsidRDefault="000804DE">
      <w:pPr>
        <w:rPr>
          <w:rFonts w:hint="eastAsia"/>
        </w:rPr>
      </w:pPr>
      <w:r>
        <w:rPr>
          <w:rFonts w:hint="eastAsia"/>
        </w:rPr>
        <w:t>在汉语的广阔海洋中，每一个汉字都承载着独特的文化和历史背景。当我们提到“蓝蓝的第二个蓝的拼音”，这看似简单的描述背后，实则蕴含了语言学上的深意。这里的“蓝”字，在普通话中的拼音为“lán”。然而，当两个相同的字并置时，即所谓的叠字结构，根据汉语的发音规则，第一个字通常会读作轻声，而第二个字保持原调不变。因此，“蓝蓝”的拼音可以表示为“lán lán”，这种重复不仅增强了语气，也赋予了词语一种亲切感和节奏美。</w:t>
      </w:r>
    </w:p>
    <w:p w14:paraId="64673306" w14:textId="77777777" w:rsidR="000804DE" w:rsidRDefault="000804DE">
      <w:pPr>
        <w:rPr>
          <w:rFonts w:hint="eastAsia"/>
        </w:rPr>
      </w:pPr>
    </w:p>
    <w:p w14:paraId="0D56EFB0" w14:textId="77777777" w:rsidR="000804DE" w:rsidRDefault="000804DE">
      <w:pPr>
        <w:rPr>
          <w:rFonts w:hint="eastAsia"/>
        </w:rPr>
      </w:pPr>
      <w:r>
        <w:rPr>
          <w:rFonts w:hint="eastAsia"/>
        </w:rPr>
        <w:t>叠字结构的魅力</w:t>
      </w:r>
    </w:p>
    <w:p w14:paraId="31219650" w14:textId="77777777" w:rsidR="000804DE" w:rsidRDefault="000804DE">
      <w:pPr>
        <w:rPr>
          <w:rFonts w:hint="eastAsia"/>
        </w:rPr>
      </w:pPr>
      <w:r>
        <w:rPr>
          <w:rFonts w:hint="eastAsia"/>
        </w:rPr>
        <w:t>叠字结构是汉语表达方式中的一颗璀璨明珠，它让语言变得更加生动形象。从儿童文学到诗歌创作，叠字被广泛应用，以增强文本的表现力。“蓝蓝”的使用便是叠字的一个例子，它使得天空或大海的颜色更加深邃迷人，仿佛将读者带入了一片无垠的蓝色世界。通过这样的表述，作者能够有效地传达出宁静、宽广的情感，激发读者对自然美景的联想与共鸣。</w:t>
      </w:r>
    </w:p>
    <w:p w14:paraId="69025706" w14:textId="77777777" w:rsidR="000804DE" w:rsidRDefault="000804DE">
      <w:pPr>
        <w:rPr>
          <w:rFonts w:hint="eastAsia"/>
        </w:rPr>
      </w:pPr>
    </w:p>
    <w:p w14:paraId="120A848F" w14:textId="77777777" w:rsidR="000804DE" w:rsidRDefault="000804DE">
      <w:pPr>
        <w:rPr>
          <w:rFonts w:hint="eastAsia"/>
        </w:rPr>
      </w:pPr>
      <w:r>
        <w:rPr>
          <w:rFonts w:hint="eastAsia"/>
        </w:rPr>
        <w:t>色彩词汇的文化意义</w:t>
      </w:r>
    </w:p>
    <w:p w14:paraId="62B4587B" w14:textId="77777777" w:rsidR="000804DE" w:rsidRDefault="000804DE">
      <w:pPr>
        <w:rPr>
          <w:rFonts w:hint="eastAsia"/>
        </w:rPr>
      </w:pPr>
      <w:r>
        <w:rPr>
          <w:rFonts w:hint="eastAsia"/>
        </w:rPr>
        <w:t>颜色词汇在不同文化中具有丰富的象征意义。在中国传统文化里，“蓝”常常与安宁、和谐相联系，代表了平静如水的心境以及人与自然之间的和谐共处。古代文人墨客常用蓝色描绘山水画卷，寓意着精神世界的纯净与高远。随着时代的发展，“蓝”色也逐渐融入现代生活，成为科技、环保等领域的象征色，反映了社会进步的也延续了传统色彩文化的精髓。</w:t>
      </w:r>
    </w:p>
    <w:p w14:paraId="6A56FCF7" w14:textId="77777777" w:rsidR="000804DE" w:rsidRDefault="000804DE">
      <w:pPr>
        <w:rPr>
          <w:rFonts w:hint="eastAsia"/>
        </w:rPr>
      </w:pPr>
    </w:p>
    <w:p w14:paraId="20EC6F1B" w14:textId="77777777" w:rsidR="000804DE" w:rsidRDefault="000804D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698BB1F" w14:textId="77777777" w:rsidR="000804DE" w:rsidRDefault="000804DE">
      <w:pPr>
        <w:rPr>
          <w:rFonts w:hint="eastAsia"/>
        </w:rPr>
      </w:pPr>
      <w:r>
        <w:rPr>
          <w:rFonts w:hint="eastAsia"/>
        </w:rPr>
        <w:t>汉语拼音作为辅助学习汉字发音的重要工具，自1958年正式推行以来，在推广普通话、促进教育公平等方面发挥了不可替代的作用。“蓝蓝”的正确拼音标注有助于初学者准确掌握汉字读音，并加深对汉字构造的理解。对于非母语者而言，正确的拼音指导能够帮助他们更好地融入中文环境，体验中华文化的博大精深。</w:t>
      </w:r>
    </w:p>
    <w:p w14:paraId="1D25F9CB" w14:textId="77777777" w:rsidR="000804DE" w:rsidRDefault="000804DE">
      <w:pPr>
        <w:rPr>
          <w:rFonts w:hint="eastAsia"/>
        </w:rPr>
      </w:pPr>
    </w:p>
    <w:p w14:paraId="15F5FE3D" w14:textId="77777777" w:rsidR="000804DE" w:rsidRDefault="000804DE">
      <w:pPr>
        <w:rPr>
          <w:rFonts w:hint="eastAsia"/>
        </w:rPr>
      </w:pPr>
      <w:r>
        <w:rPr>
          <w:rFonts w:hint="eastAsia"/>
        </w:rPr>
        <w:t>最后的总结</w:t>
      </w:r>
    </w:p>
    <w:p w14:paraId="769A59A5" w14:textId="77777777" w:rsidR="000804DE" w:rsidRDefault="000804DE">
      <w:pPr>
        <w:rPr>
          <w:rFonts w:hint="eastAsia"/>
        </w:rPr>
      </w:pPr>
      <w:r>
        <w:rPr>
          <w:rFonts w:hint="eastAsia"/>
        </w:rPr>
        <w:t>“蓝蓝的第二个蓝的拼音”不仅仅是一个关于汉语发音规则的话题，它还涉及到语言的艺术性、文化的深度以及教育的重要性等多个方面。通过探讨这个话题，我们得以窥探汉语之美，感受其独特魅力。希望未来更多的人能够关注并热爱汉语及其丰富多彩的文化内涵。</w:t>
      </w:r>
    </w:p>
    <w:p w14:paraId="0A5EFABE" w14:textId="77777777" w:rsidR="000804DE" w:rsidRDefault="000804DE">
      <w:pPr>
        <w:rPr>
          <w:rFonts w:hint="eastAsia"/>
        </w:rPr>
      </w:pPr>
    </w:p>
    <w:p w14:paraId="5F0EE2AE" w14:textId="77777777" w:rsidR="000804DE" w:rsidRDefault="00080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EDAB6" w14:textId="78C60085" w:rsidR="007F2ABD" w:rsidRDefault="007F2ABD"/>
    <w:sectPr w:rsidR="007F2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BD"/>
    <w:rsid w:val="000804DE"/>
    <w:rsid w:val="002D0BB4"/>
    <w:rsid w:val="007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8EE23-224B-4302-8658-D44D5D79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