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B991" w14:textId="77777777" w:rsidR="005069B7" w:rsidRDefault="005069B7">
      <w:pPr>
        <w:rPr>
          <w:rFonts w:hint="eastAsia"/>
        </w:rPr>
      </w:pPr>
      <w:r>
        <w:rPr>
          <w:rFonts w:hint="eastAsia"/>
        </w:rPr>
        <w:t>蓝的拼音怎么写</w:t>
      </w:r>
    </w:p>
    <w:p w14:paraId="63A52433" w14:textId="77777777" w:rsidR="005069B7" w:rsidRDefault="005069B7">
      <w:pPr>
        <w:rPr>
          <w:rFonts w:hint="eastAsia"/>
        </w:rPr>
      </w:pPr>
      <w:r>
        <w:rPr>
          <w:rFonts w:hint="eastAsia"/>
        </w:rPr>
        <w:t>当我们谈论“蓝”的拼音时，我们实际上在探讨一个汉字如何通过汉语拼音系统来表示其发音。汉语拼音是中华人民共和国官方颁布的汉字注音拉丁化方案，它为每个汉字分配了一组特定的字母组合，使得人们可以通过熟悉的拉丁字母来读出汉字的发音。</w:t>
      </w:r>
    </w:p>
    <w:p w14:paraId="04FBBE18" w14:textId="77777777" w:rsidR="005069B7" w:rsidRDefault="005069B7">
      <w:pPr>
        <w:rPr>
          <w:rFonts w:hint="eastAsia"/>
        </w:rPr>
      </w:pPr>
    </w:p>
    <w:p w14:paraId="6252D88A" w14:textId="77777777" w:rsidR="005069B7" w:rsidRDefault="005069B7">
      <w:pPr>
        <w:rPr>
          <w:rFonts w:hint="eastAsia"/>
        </w:rPr>
      </w:pPr>
      <w:r>
        <w:rPr>
          <w:rFonts w:hint="eastAsia"/>
        </w:rPr>
        <w:t>“蓝”的基本拼音</w:t>
      </w:r>
    </w:p>
    <w:p w14:paraId="7A2F089A" w14:textId="77777777" w:rsidR="005069B7" w:rsidRDefault="005069B7">
      <w:pPr>
        <w:rPr>
          <w:rFonts w:hint="eastAsia"/>
        </w:rPr>
      </w:pPr>
      <w:r>
        <w:rPr>
          <w:rFonts w:hint="eastAsia"/>
        </w:rPr>
        <w:t>“蓝”字的基本拼音写作“lán”。这个简单的音节由声母“l”和韵母“an”组成，而没有声调符号的时候，默认是第四声。在日常口语中，“蓝”通常读作第二声，即“lán”，这代表着一种颜色，也就是我们常说的蓝色。</w:t>
      </w:r>
    </w:p>
    <w:p w14:paraId="7057626E" w14:textId="77777777" w:rsidR="005069B7" w:rsidRDefault="005069B7">
      <w:pPr>
        <w:rPr>
          <w:rFonts w:hint="eastAsia"/>
        </w:rPr>
      </w:pPr>
    </w:p>
    <w:p w14:paraId="2A526494" w14:textId="77777777" w:rsidR="005069B7" w:rsidRDefault="005069B7">
      <w:pPr>
        <w:rPr>
          <w:rFonts w:hint="eastAsia"/>
        </w:rPr>
      </w:pPr>
      <w:r>
        <w:rPr>
          <w:rFonts w:hint="eastAsia"/>
        </w:rPr>
        <w:t>声调的重要性</w:t>
      </w:r>
    </w:p>
    <w:p w14:paraId="0C475BE3" w14:textId="77777777" w:rsidR="005069B7" w:rsidRDefault="005069B7">
      <w:pPr>
        <w:rPr>
          <w:rFonts w:hint="eastAsia"/>
        </w:rPr>
      </w:pPr>
      <w:r>
        <w:rPr>
          <w:rFonts w:hint="eastAsia"/>
        </w:rPr>
        <w:t>汉语是一种声调语言，意味着同一个音节如果带有不同的声调，可能会表达完全不同的含义。对于“蓝”（lán）来说，它的声调是第二声，声调的变化会使得意思发生改变。例如，“兰”（lán），同样是第二声，指的是兰花；而第一声的“栏”（lán），则可以指代栏杆或者栅栏。因此，在书写拼音时正确地标明声调是非常重要的。</w:t>
      </w:r>
    </w:p>
    <w:p w14:paraId="233809D3" w14:textId="77777777" w:rsidR="005069B7" w:rsidRDefault="005069B7">
      <w:pPr>
        <w:rPr>
          <w:rFonts w:hint="eastAsia"/>
        </w:rPr>
      </w:pPr>
    </w:p>
    <w:p w14:paraId="500364B9" w14:textId="77777777" w:rsidR="005069B7" w:rsidRDefault="005069B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A23DCF4" w14:textId="77777777" w:rsidR="005069B7" w:rsidRDefault="005069B7">
      <w:pPr>
        <w:rPr>
          <w:rFonts w:hint="eastAsia"/>
        </w:rPr>
      </w:pPr>
      <w:r>
        <w:rPr>
          <w:rFonts w:hint="eastAsia"/>
        </w:rPr>
        <w:t>在学校教育中，学习汉语拼音是孩子们掌握汉字读音的重要一步。“蓝”的拼音学习也不例外，教师们会使用各种方法帮助学生记忆，比如通过歌曲、游戏或者与生活相关的实例。比如，当教到颜色词汇时，老师可能会拿出蓝色的物品，如蓝色的笔或蓝色的布料，让学生一边看实物一边跟着念“蓝色的拼音是 lán。”</w:t>
      </w:r>
    </w:p>
    <w:p w14:paraId="5FB9BF89" w14:textId="77777777" w:rsidR="005069B7" w:rsidRDefault="005069B7">
      <w:pPr>
        <w:rPr>
          <w:rFonts w:hint="eastAsia"/>
        </w:rPr>
      </w:pPr>
    </w:p>
    <w:p w14:paraId="37421DCF" w14:textId="77777777" w:rsidR="005069B7" w:rsidRDefault="005069B7">
      <w:pPr>
        <w:rPr>
          <w:rFonts w:hint="eastAsia"/>
        </w:rPr>
      </w:pPr>
      <w:r>
        <w:rPr>
          <w:rFonts w:hint="eastAsia"/>
        </w:rPr>
        <w:t>拼音输入法</w:t>
      </w:r>
    </w:p>
    <w:p w14:paraId="51D4A007" w14:textId="77777777" w:rsidR="005069B7" w:rsidRDefault="005069B7">
      <w:pPr>
        <w:rPr>
          <w:rFonts w:hint="eastAsia"/>
        </w:rPr>
      </w:pPr>
      <w:r>
        <w:rPr>
          <w:rFonts w:hint="eastAsia"/>
        </w:rPr>
        <w:t>在数字时代，汉语拼音不仅用于教育，还广泛应用于计算机和手机的中文输入法中。用户只需要输入“lán”，就能从候选词列表中选择出“蓝”字。这种便捷的方式极大地提高了人们用电子设备交流的效率，也让更多人能够轻松地使用汉字进行沟通。</w:t>
      </w:r>
    </w:p>
    <w:p w14:paraId="1CB088FF" w14:textId="77777777" w:rsidR="005069B7" w:rsidRDefault="005069B7">
      <w:pPr>
        <w:rPr>
          <w:rFonts w:hint="eastAsia"/>
        </w:rPr>
      </w:pPr>
    </w:p>
    <w:p w14:paraId="5F68A788" w14:textId="77777777" w:rsidR="005069B7" w:rsidRDefault="005069B7">
      <w:pPr>
        <w:rPr>
          <w:rFonts w:hint="eastAsia"/>
        </w:rPr>
      </w:pPr>
      <w:r>
        <w:rPr>
          <w:rFonts w:hint="eastAsia"/>
        </w:rPr>
        <w:t>最后的总结</w:t>
      </w:r>
    </w:p>
    <w:p w14:paraId="0817758A" w14:textId="77777777" w:rsidR="005069B7" w:rsidRDefault="005069B7">
      <w:pPr>
        <w:rPr>
          <w:rFonts w:hint="eastAsia"/>
        </w:rPr>
      </w:pPr>
      <w:r>
        <w:rPr>
          <w:rFonts w:hint="eastAsia"/>
        </w:rPr>
        <w:t>“蓝”的拼音简单明了，写作“lán”，并且它作为汉语拼音的一部分，不仅是中国语言文字体系中的重要元素，也在教育和现代科技中扮演着不可或缺的角色。无论是儿童学习认字，还是成年人利用拼音输入法打字，“蓝”的拼音都是连接汉字与其发音的桥梁，体现了汉语拼音系统的智慧与实用性。</w:t>
      </w:r>
    </w:p>
    <w:p w14:paraId="61792C36" w14:textId="77777777" w:rsidR="005069B7" w:rsidRDefault="005069B7">
      <w:pPr>
        <w:rPr>
          <w:rFonts w:hint="eastAsia"/>
        </w:rPr>
      </w:pPr>
    </w:p>
    <w:p w14:paraId="642FD8D9" w14:textId="77777777" w:rsidR="005069B7" w:rsidRDefault="00506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C8B84" w14:textId="00A20F41" w:rsidR="00FA396C" w:rsidRDefault="00FA396C"/>
    <w:sectPr w:rsidR="00FA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C"/>
    <w:rsid w:val="002D0BB4"/>
    <w:rsid w:val="005069B7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62043-CE9A-4C60-9F72-68651466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