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A8E5" w14:textId="77777777" w:rsidR="00CC4C86" w:rsidRDefault="00CC4C86">
      <w:pPr>
        <w:rPr>
          <w:rFonts w:hint="eastAsia"/>
        </w:rPr>
      </w:pPr>
      <w:r>
        <w:rPr>
          <w:rFonts w:hint="eastAsia"/>
        </w:rPr>
        <w:t>兰天 Lán tiān：自然的蔚蓝画布</w:t>
      </w:r>
    </w:p>
    <w:p w14:paraId="5299AB98" w14:textId="77777777" w:rsidR="00CC4C86" w:rsidRDefault="00CC4C86">
      <w:pPr>
        <w:rPr>
          <w:rFonts w:hint="eastAsia"/>
        </w:rPr>
      </w:pPr>
      <w:r>
        <w:rPr>
          <w:rFonts w:hint="eastAsia"/>
        </w:rPr>
        <w:t>当我们仰望天空，那一片无垠的蓝色成为了我们心灵的一抹宁静。兰天（Lán tiān），在汉语中，指的是晴朗天气时所见到的那种深邃而宽广的蓝天。这种颜色不仅仅是一种视觉上的享受，它还承载着人类自古以来对自由、无限和梦想的向往。在许多文化中，蓝天象征着希望与和平，是大自然赐予我们的最美丽的礼物之一。</w:t>
      </w:r>
    </w:p>
    <w:p w14:paraId="24BB6664" w14:textId="77777777" w:rsidR="00CC4C86" w:rsidRDefault="00CC4C86">
      <w:pPr>
        <w:rPr>
          <w:rFonts w:hint="eastAsia"/>
        </w:rPr>
      </w:pPr>
    </w:p>
    <w:p w14:paraId="5C129498" w14:textId="77777777" w:rsidR="00CC4C86" w:rsidRDefault="00CC4C86">
      <w:pPr>
        <w:rPr>
          <w:rFonts w:hint="eastAsia"/>
        </w:rPr>
      </w:pPr>
      <w:r>
        <w:rPr>
          <w:rFonts w:hint="eastAsia"/>
        </w:rPr>
        <w:t>兰天下的诗意生活</w:t>
      </w:r>
    </w:p>
    <w:p w14:paraId="06B01DE7" w14:textId="77777777" w:rsidR="00CC4C86" w:rsidRDefault="00CC4C86">
      <w:pPr>
        <w:rPr>
          <w:rFonts w:hint="eastAsia"/>
        </w:rPr>
      </w:pPr>
      <w:r>
        <w:rPr>
          <w:rFonts w:hint="eastAsia"/>
        </w:rPr>
        <w:t>在中国古代文学里，诗人常常以蓝天为背景来描绘他们的思想感情。从《诗经》到唐诗宋词，无数优美的诗句都表达了作者对这片湛蓝天空的喜爱。比如唐代诗人王之涣在其名作《登鹳雀楼》中写道：“白日依山尽，黄河入海流。欲穷千里目，更上一层楼。”这里不仅有对壮丽河山的赞美，也隐含了人们对于超越自我、追求更高境界的愿望。而在现代，尽管城市化进程加快，但每当周末或节假日来临之际，许多人仍然会选择走向户外，在兰天下放松身心，感受那份久违的宁静。</w:t>
      </w:r>
    </w:p>
    <w:p w14:paraId="6B52773B" w14:textId="77777777" w:rsidR="00CC4C86" w:rsidRDefault="00CC4C86">
      <w:pPr>
        <w:rPr>
          <w:rFonts w:hint="eastAsia"/>
        </w:rPr>
      </w:pPr>
    </w:p>
    <w:p w14:paraId="1B430F73" w14:textId="77777777" w:rsidR="00CC4C86" w:rsidRDefault="00CC4C86">
      <w:pPr>
        <w:rPr>
          <w:rFonts w:hint="eastAsia"/>
        </w:rPr>
      </w:pPr>
      <w:r>
        <w:rPr>
          <w:rFonts w:hint="eastAsia"/>
        </w:rPr>
        <w:t>科学视角下的兰天</w:t>
      </w:r>
    </w:p>
    <w:p w14:paraId="3786DEA9" w14:textId="77777777" w:rsidR="00CC4C86" w:rsidRDefault="00CC4C86">
      <w:pPr>
        <w:rPr>
          <w:rFonts w:hint="eastAsia"/>
        </w:rPr>
      </w:pPr>
      <w:r>
        <w:rPr>
          <w:rFonts w:hint="eastAsia"/>
        </w:rPr>
        <w:t>从物理学角度来看，蓝天的颜色是由大气散射作用造成的。太阳光由多种不同波长的颜色组成，其中蓝光因为波长短，更容易被空气分子和其他微小颗粒散射开来，使得我们在地面上看到的天空呈现出蓝色。这种现象被称为瑞利散射，是以英国物理学家约翰·威廉·斯特拉特（Lord Rayleigh）的名字命名的。除了了解其背后的科学原理外，科学家们也在研究气候变化如何影响大气成分及由此带来的视觉变化。随着全球变暖加剧，未来我们头顶上的这片蓝天可能会发生意想不到的变化。</w:t>
      </w:r>
    </w:p>
    <w:p w14:paraId="705562FE" w14:textId="77777777" w:rsidR="00CC4C86" w:rsidRDefault="00CC4C86">
      <w:pPr>
        <w:rPr>
          <w:rFonts w:hint="eastAsia"/>
        </w:rPr>
      </w:pPr>
    </w:p>
    <w:p w14:paraId="6BBA98B4" w14:textId="77777777" w:rsidR="00CC4C86" w:rsidRDefault="00CC4C86">
      <w:pPr>
        <w:rPr>
          <w:rFonts w:hint="eastAsia"/>
        </w:rPr>
      </w:pPr>
      <w:r>
        <w:rPr>
          <w:rFonts w:hint="eastAsia"/>
        </w:rPr>
        <w:t>艺术中的兰天</w:t>
      </w:r>
    </w:p>
    <w:p w14:paraId="1B8BC22C" w14:textId="77777777" w:rsidR="00CC4C86" w:rsidRDefault="00CC4C86">
      <w:pPr>
        <w:rPr>
          <w:rFonts w:hint="eastAsia"/>
        </w:rPr>
      </w:pPr>
      <w:r>
        <w:rPr>
          <w:rFonts w:hint="eastAsia"/>
        </w:rPr>
        <w:t>无论是绘画、摄影还是电影制作，艺术家们都喜欢用蓝天作为作品的重要元素之一。在油画中，画家会通过细腻笔触再现那片令人陶醉的蓝色；摄影师则利用滤镜捕捉瞬间即逝的美好；导演们更是在场景布置上下功夫，力求让观众沉浸在故事所营造的氛围之中。例如，在著名导演宫崎骏的作品里，蓝天往往扮演着不可或缺的角色——它不仅是画面构图的关键部分，更是传达情感、塑造人物性格的有效手段。蓝天以其独特的魅力激发着一代又一代创作者们的灵感。</w:t>
      </w:r>
    </w:p>
    <w:p w14:paraId="5F9BFEF9" w14:textId="77777777" w:rsidR="00CC4C86" w:rsidRDefault="00CC4C86">
      <w:pPr>
        <w:rPr>
          <w:rFonts w:hint="eastAsia"/>
        </w:rPr>
      </w:pPr>
    </w:p>
    <w:p w14:paraId="2C79C630" w14:textId="77777777" w:rsidR="00CC4C86" w:rsidRDefault="00CC4C86">
      <w:pPr>
        <w:rPr>
          <w:rFonts w:hint="eastAsia"/>
        </w:rPr>
      </w:pPr>
      <w:r>
        <w:rPr>
          <w:rFonts w:hint="eastAsia"/>
        </w:rPr>
        <w:t>环保意识与兰天</w:t>
      </w:r>
    </w:p>
    <w:p w14:paraId="08A0170E" w14:textId="77777777" w:rsidR="00CC4C86" w:rsidRDefault="00CC4C86">
      <w:pPr>
        <w:rPr>
          <w:rFonts w:hint="eastAsia"/>
        </w:rPr>
      </w:pPr>
      <w:r>
        <w:rPr>
          <w:rFonts w:hint="eastAsia"/>
        </w:rPr>
        <w:t>然而，在当今社会，由于工业污染和汽车尾气排放等问题日益严重，真正纯净的蓝天变得越来越珍贵。为了保护好这份来自大自然馈赠的美景，我们需要共同努力，采取实际行动减少污染物的排放。政府出台了一系列严格的环境保护政策，鼓励绿色出行方式如骑自行车、乘坐公共交通工具等；社会各界也在积极宣传低碳生活方式的重要性，倡导公众参与到节能减排活动中来。只有当每个人都意识到自己的责任并付诸行动时，我们才能确保后代依旧能够享受到这片美丽而珍贵的兰天。</w:t>
      </w:r>
    </w:p>
    <w:p w14:paraId="43D335D3" w14:textId="77777777" w:rsidR="00CC4C86" w:rsidRDefault="00CC4C86">
      <w:pPr>
        <w:rPr>
          <w:rFonts w:hint="eastAsia"/>
        </w:rPr>
      </w:pPr>
    </w:p>
    <w:p w14:paraId="50855775" w14:textId="77777777" w:rsidR="00CC4C86" w:rsidRDefault="00CC4C86">
      <w:pPr>
        <w:rPr>
          <w:rFonts w:hint="eastAsia"/>
        </w:rPr>
      </w:pPr>
      <w:r>
        <w:rPr>
          <w:rFonts w:hint="eastAsia"/>
        </w:rPr>
        <w:t>本文是由懂得生活网（dongdeshenghuo.com）为大家创作</w:t>
      </w:r>
    </w:p>
    <w:p w14:paraId="5F1048F8" w14:textId="18C4C9FB" w:rsidR="00C976B5" w:rsidRDefault="00C976B5"/>
    <w:sectPr w:rsidR="00C97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B5"/>
    <w:rsid w:val="002D0BB4"/>
    <w:rsid w:val="00C976B5"/>
    <w:rsid w:val="00CC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A6038-E8BC-42C6-996F-B179CED4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6B5"/>
    <w:rPr>
      <w:rFonts w:cstheme="majorBidi"/>
      <w:color w:val="2F5496" w:themeColor="accent1" w:themeShade="BF"/>
      <w:sz w:val="28"/>
      <w:szCs w:val="28"/>
    </w:rPr>
  </w:style>
  <w:style w:type="character" w:customStyle="1" w:styleId="50">
    <w:name w:val="标题 5 字符"/>
    <w:basedOn w:val="a0"/>
    <w:link w:val="5"/>
    <w:uiPriority w:val="9"/>
    <w:semiHidden/>
    <w:rsid w:val="00C976B5"/>
    <w:rPr>
      <w:rFonts w:cstheme="majorBidi"/>
      <w:color w:val="2F5496" w:themeColor="accent1" w:themeShade="BF"/>
      <w:sz w:val="24"/>
    </w:rPr>
  </w:style>
  <w:style w:type="character" w:customStyle="1" w:styleId="60">
    <w:name w:val="标题 6 字符"/>
    <w:basedOn w:val="a0"/>
    <w:link w:val="6"/>
    <w:uiPriority w:val="9"/>
    <w:semiHidden/>
    <w:rsid w:val="00C976B5"/>
    <w:rPr>
      <w:rFonts w:cstheme="majorBidi"/>
      <w:b/>
      <w:bCs/>
      <w:color w:val="2F5496" w:themeColor="accent1" w:themeShade="BF"/>
    </w:rPr>
  </w:style>
  <w:style w:type="character" w:customStyle="1" w:styleId="70">
    <w:name w:val="标题 7 字符"/>
    <w:basedOn w:val="a0"/>
    <w:link w:val="7"/>
    <w:uiPriority w:val="9"/>
    <w:semiHidden/>
    <w:rsid w:val="00C976B5"/>
    <w:rPr>
      <w:rFonts w:cstheme="majorBidi"/>
      <w:b/>
      <w:bCs/>
      <w:color w:val="595959" w:themeColor="text1" w:themeTint="A6"/>
    </w:rPr>
  </w:style>
  <w:style w:type="character" w:customStyle="1" w:styleId="80">
    <w:name w:val="标题 8 字符"/>
    <w:basedOn w:val="a0"/>
    <w:link w:val="8"/>
    <w:uiPriority w:val="9"/>
    <w:semiHidden/>
    <w:rsid w:val="00C976B5"/>
    <w:rPr>
      <w:rFonts w:cstheme="majorBidi"/>
      <w:color w:val="595959" w:themeColor="text1" w:themeTint="A6"/>
    </w:rPr>
  </w:style>
  <w:style w:type="character" w:customStyle="1" w:styleId="90">
    <w:name w:val="标题 9 字符"/>
    <w:basedOn w:val="a0"/>
    <w:link w:val="9"/>
    <w:uiPriority w:val="9"/>
    <w:semiHidden/>
    <w:rsid w:val="00C976B5"/>
    <w:rPr>
      <w:rFonts w:eastAsiaTheme="majorEastAsia" w:cstheme="majorBidi"/>
      <w:color w:val="595959" w:themeColor="text1" w:themeTint="A6"/>
    </w:rPr>
  </w:style>
  <w:style w:type="paragraph" w:styleId="a3">
    <w:name w:val="Title"/>
    <w:basedOn w:val="a"/>
    <w:next w:val="a"/>
    <w:link w:val="a4"/>
    <w:uiPriority w:val="10"/>
    <w:qFormat/>
    <w:rsid w:val="00C97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6B5"/>
    <w:pPr>
      <w:spacing w:before="160"/>
      <w:jc w:val="center"/>
    </w:pPr>
    <w:rPr>
      <w:i/>
      <w:iCs/>
      <w:color w:val="404040" w:themeColor="text1" w:themeTint="BF"/>
    </w:rPr>
  </w:style>
  <w:style w:type="character" w:customStyle="1" w:styleId="a8">
    <w:name w:val="引用 字符"/>
    <w:basedOn w:val="a0"/>
    <w:link w:val="a7"/>
    <w:uiPriority w:val="29"/>
    <w:rsid w:val="00C976B5"/>
    <w:rPr>
      <w:i/>
      <w:iCs/>
      <w:color w:val="404040" w:themeColor="text1" w:themeTint="BF"/>
    </w:rPr>
  </w:style>
  <w:style w:type="paragraph" w:styleId="a9">
    <w:name w:val="List Paragraph"/>
    <w:basedOn w:val="a"/>
    <w:uiPriority w:val="34"/>
    <w:qFormat/>
    <w:rsid w:val="00C976B5"/>
    <w:pPr>
      <w:ind w:left="720"/>
      <w:contextualSpacing/>
    </w:pPr>
  </w:style>
  <w:style w:type="character" w:styleId="aa">
    <w:name w:val="Intense Emphasis"/>
    <w:basedOn w:val="a0"/>
    <w:uiPriority w:val="21"/>
    <w:qFormat/>
    <w:rsid w:val="00C976B5"/>
    <w:rPr>
      <w:i/>
      <w:iCs/>
      <w:color w:val="2F5496" w:themeColor="accent1" w:themeShade="BF"/>
    </w:rPr>
  </w:style>
  <w:style w:type="paragraph" w:styleId="ab">
    <w:name w:val="Intense Quote"/>
    <w:basedOn w:val="a"/>
    <w:next w:val="a"/>
    <w:link w:val="ac"/>
    <w:uiPriority w:val="30"/>
    <w:qFormat/>
    <w:rsid w:val="00C97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6B5"/>
    <w:rPr>
      <w:i/>
      <w:iCs/>
      <w:color w:val="2F5496" w:themeColor="accent1" w:themeShade="BF"/>
    </w:rPr>
  </w:style>
  <w:style w:type="character" w:styleId="ad">
    <w:name w:val="Intense Reference"/>
    <w:basedOn w:val="a0"/>
    <w:uiPriority w:val="32"/>
    <w:qFormat/>
    <w:rsid w:val="00C97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