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3571" w14:textId="77777777" w:rsidR="000207A8" w:rsidRDefault="000207A8">
      <w:pPr>
        <w:rPr>
          <w:rFonts w:hint="eastAsia"/>
        </w:rPr>
      </w:pPr>
      <w:r>
        <w:rPr>
          <w:rFonts w:hint="eastAsia"/>
        </w:rPr>
        <w:t>Li（莉字的拼音）：承载着文化与情感的名字</w:t>
      </w:r>
    </w:p>
    <w:p w14:paraId="12972FDC" w14:textId="77777777" w:rsidR="000207A8" w:rsidRDefault="000207A8">
      <w:pPr>
        <w:rPr>
          <w:rFonts w:hint="eastAsia"/>
        </w:rPr>
      </w:pPr>
      <w:r>
        <w:rPr>
          <w:rFonts w:hint="eastAsia"/>
        </w:rPr>
        <w:t>在中国，"Li"（莉）是一个常见且富有诗意的汉字拼音。它代表了“茉莉”这种芬芳四溢的小花，也象征着纯洁和美丽。茉莉花自古以来就被人们所喜爱，不仅因为它的香气能沁人心脾，还因为它在文学作品中常常被用来比喻美好的事物或人。从诗词歌赋到民间传说，"莉"这个字总是伴随着温馨的故事出现在人们的视野里。</w:t>
      </w:r>
    </w:p>
    <w:p w14:paraId="08FAC68D" w14:textId="77777777" w:rsidR="000207A8" w:rsidRDefault="000207A8">
      <w:pPr>
        <w:rPr>
          <w:rFonts w:hint="eastAsia"/>
        </w:rPr>
      </w:pPr>
    </w:p>
    <w:p w14:paraId="65F78A77" w14:textId="77777777" w:rsidR="000207A8" w:rsidRDefault="000207A8">
      <w:pPr>
        <w:rPr>
          <w:rFonts w:hint="eastAsia"/>
        </w:rPr>
      </w:pPr>
      <w:r>
        <w:rPr>
          <w:rFonts w:hint="eastAsia"/>
        </w:rPr>
        <w:t>Li（莉）的文化背景</w:t>
      </w:r>
    </w:p>
    <w:p w14:paraId="4DCBB941" w14:textId="77777777" w:rsidR="000207A8" w:rsidRDefault="000207A8">
      <w:pPr>
        <w:rPr>
          <w:rFonts w:hint="eastAsia"/>
        </w:rPr>
      </w:pPr>
      <w:r>
        <w:rPr>
          <w:rFonts w:hint="eastAsia"/>
        </w:rPr>
        <w:t>在中国传统文化中，以“莉”为名的人往往给人留下优雅、温柔的印象。这个名字蕴含着父母对孩子未来生活的美好祝愿，希望她们能够像茉莉一样，在生活中散发出淡淡的清香，影响身边的人。“莉”还可以与其他字组合成复姓或者更复杂的名字，每一种组合都可能赋予名字新的意义。例如，“李莉”这样的双音节姓名就十分流行。</w:t>
      </w:r>
    </w:p>
    <w:p w14:paraId="533D2DAB" w14:textId="77777777" w:rsidR="000207A8" w:rsidRDefault="000207A8">
      <w:pPr>
        <w:rPr>
          <w:rFonts w:hint="eastAsia"/>
        </w:rPr>
      </w:pPr>
    </w:p>
    <w:p w14:paraId="4A008F65" w14:textId="77777777" w:rsidR="000207A8" w:rsidRDefault="000207A8">
      <w:pPr>
        <w:rPr>
          <w:rFonts w:hint="eastAsia"/>
        </w:rPr>
      </w:pPr>
      <w:r>
        <w:rPr>
          <w:rFonts w:hint="eastAsia"/>
        </w:rPr>
        <w:t>Li（莉）的艺术表现</w:t>
      </w:r>
    </w:p>
    <w:p w14:paraId="53016BB2" w14:textId="77777777" w:rsidR="000207A8" w:rsidRDefault="000207A8">
      <w:pPr>
        <w:rPr>
          <w:rFonts w:hint="eastAsia"/>
        </w:rPr>
      </w:pPr>
      <w:r>
        <w:rPr>
          <w:rFonts w:hint="eastAsia"/>
        </w:rPr>
        <w:t>艺术家们喜欢用“莉”来命名自己的作品，无论是绘画、音乐还是文学创作。画家可能会画一幅盛开的茉莉花图，并题名为《莉之梦》；作曲家或许会谱写一首关于爱情的歌曲，歌词中反复提及“莉”的形象；而作家则可能撰写一部小说，主角的名字就是“莉”。通过这些艺术形式，“莉”成为了连接创作者与观众之间的一座桥梁，传递着无尽的情感。</w:t>
      </w:r>
    </w:p>
    <w:p w14:paraId="63E9129E" w14:textId="77777777" w:rsidR="000207A8" w:rsidRDefault="000207A8">
      <w:pPr>
        <w:rPr>
          <w:rFonts w:hint="eastAsia"/>
        </w:rPr>
      </w:pPr>
    </w:p>
    <w:p w14:paraId="741B0C2F" w14:textId="77777777" w:rsidR="000207A8" w:rsidRDefault="000207A8">
      <w:pPr>
        <w:rPr>
          <w:rFonts w:hint="eastAsia"/>
        </w:rPr>
      </w:pPr>
      <w:r>
        <w:rPr>
          <w:rFonts w:hint="eastAsia"/>
        </w:rPr>
        <w:t>Li（莉）在全球化时代的传播</w:t>
      </w:r>
    </w:p>
    <w:p w14:paraId="7DC11BA4" w14:textId="77777777" w:rsidR="000207A8" w:rsidRDefault="000207A8">
      <w:pPr>
        <w:rPr>
          <w:rFonts w:hint="eastAsia"/>
        </w:rPr>
      </w:pPr>
      <w:r>
        <w:rPr>
          <w:rFonts w:hint="eastAsia"/>
        </w:rPr>
        <w:t>随着中国文化的不断传播，“Li”（莉）也开始走向世界。越来越多的外国人开始了解并欣赏这个充满东方韵味的名字。一些国际友人甚至选择给自己起一个中文名字时也会考虑使用“莉”。这不仅是对中国语言文化的认同，更是对背后所蕴含价值观念的一种尊重。在全球化的背景下，“莉”不仅仅是一个简单的发音符号，而是成为了一种跨越国界的文化符号。</w:t>
      </w:r>
    </w:p>
    <w:p w14:paraId="7D0E1189" w14:textId="77777777" w:rsidR="000207A8" w:rsidRDefault="000207A8">
      <w:pPr>
        <w:rPr>
          <w:rFonts w:hint="eastAsia"/>
        </w:rPr>
      </w:pPr>
    </w:p>
    <w:p w14:paraId="332D78C1" w14:textId="77777777" w:rsidR="000207A8" w:rsidRDefault="000207A8">
      <w:pPr>
        <w:rPr>
          <w:rFonts w:hint="eastAsia"/>
        </w:rPr>
      </w:pPr>
      <w:r>
        <w:rPr>
          <w:rFonts w:hint="eastAsia"/>
        </w:rPr>
        <w:t>Li（莉）的生活哲学</w:t>
      </w:r>
    </w:p>
    <w:p w14:paraId="752F0BA2" w14:textId="77777777" w:rsidR="000207A8" w:rsidRDefault="000207A8">
      <w:pPr>
        <w:rPr>
          <w:rFonts w:hint="eastAsia"/>
        </w:rPr>
      </w:pPr>
      <w:r>
        <w:rPr>
          <w:rFonts w:hint="eastAsia"/>
        </w:rPr>
        <w:t>对于许多以“莉”为名的人来说，这个名字不仅仅是一种身份标识，更代表着一种生活态度。他们追求内心的平静与和谐，如同那朵静静绽放的茉莉花一般，不争不抢，却依然能够散发出独特的魅力。无论是在职场打拼还是家庭生活中，这些人总能保持乐观积极的心态，用自己的方式去影响周围的世界。可以说，“莉”这个名字已经融入到了他们的灵魂深处，成为了一种无形的力量源泉。</w:t>
      </w:r>
    </w:p>
    <w:p w14:paraId="7174A15E" w14:textId="77777777" w:rsidR="000207A8" w:rsidRDefault="000207A8">
      <w:pPr>
        <w:rPr>
          <w:rFonts w:hint="eastAsia"/>
        </w:rPr>
      </w:pPr>
    </w:p>
    <w:p w14:paraId="43634662" w14:textId="77777777" w:rsidR="000207A8" w:rsidRDefault="000207A8">
      <w:pPr>
        <w:rPr>
          <w:rFonts w:hint="eastAsia"/>
        </w:rPr>
      </w:pPr>
      <w:r>
        <w:rPr>
          <w:rFonts w:hint="eastAsia"/>
        </w:rPr>
        <w:t>最后的总结</w:t>
      </w:r>
    </w:p>
    <w:p w14:paraId="765CAF82" w14:textId="77777777" w:rsidR="000207A8" w:rsidRDefault="000207A8">
      <w:pPr>
        <w:rPr>
          <w:rFonts w:hint="eastAsia"/>
        </w:rPr>
      </w:pPr>
      <w:r>
        <w:rPr>
          <w:rFonts w:hint="eastAsia"/>
        </w:rPr>
        <w:t>“Li”（莉）不仅仅是一个简单的汉字拼音，它承载着丰富的文化内涵和个人情感。随着时间推移，这个名字将继续书写着属于自己的故事，在不同的时空背景下展现出独特的光彩。无论是在国内还是国外，“莉”都将作为一个重要的文化元素，见证着人类文明的进步与发展。</w:t>
      </w:r>
    </w:p>
    <w:p w14:paraId="31D469C9" w14:textId="77777777" w:rsidR="000207A8" w:rsidRDefault="000207A8">
      <w:pPr>
        <w:rPr>
          <w:rFonts w:hint="eastAsia"/>
        </w:rPr>
      </w:pPr>
    </w:p>
    <w:p w14:paraId="3F3C2AA6" w14:textId="77777777" w:rsidR="000207A8" w:rsidRDefault="00020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E0C82" w14:textId="210B07EF" w:rsidR="00BC4AA1" w:rsidRDefault="00BC4AA1"/>
    <w:sectPr w:rsidR="00BC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A1"/>
    <w:rsid w:val="000207A8"/>
    <w:rsid w:val="002D0BB4"/>
    <w:rsid w:val="00B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65E73-4E03-4F33-9D78-5B78170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