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720C" w14:textId="77777777" w:rsidR="001D1DCA" w:rsidRDefault="001D1DCA">
      <w:pPr>
        <w:rPr>
          <w:rFonts w:hint="eastAsia"/>
        </w:rPr>
      </w:pPr>
      <w:r>
        <w:rPr>
          <w:rFonts w:hint="eastAsia"/>
        </w:rPr>
        <w:t>荀子劝学篇的拼音版全文：传承千年的智慧</w:t>
      </w:r>
    </w:p>
    <w:p w14:paraId="43A10B00" w14:textId="77777777" w:rsidR="001D1DCA" w:rsidRDefault="001D1DCA">
      <w:pPr>
        <w:rPr>
          <w:rFonts w:hint="eastAsia"/>
        </w:rPr>
      </w:pPr>
      <w:r>
        <w:rPr>
          <w:rFonts w:hint="eastAsia"/>
        </w:rPr>
        <w:t>在中国悠久的历史长河中，儒家思想犹如一颗璀璨的明珠，照亮了无数仁人志士的心灵。而作为先秦时期百家争鸣中的一位重要人物，荀子（约公元前313年－前238年）的思想光芒，至今仍闪耀不息。他的《劝学篇》是流传至今的经典之作，以其深刻的哲理和严谨的逻辑，成为中国古代教育理论的重要文献之一。</w:t>
      </w:r>
    </w:p>
    <w:p w14:paraId="0B67B8BA" w14:textId="77777777" w:rsidR="001D1DCA" w:rsidRDefault="001D1DCA">
      <w:pPr>
        <w:rPr>
          <w:rFonts w:hint="eastAsia"/>
        </w:rPr>
      </w:pPr>
    </w:p>
    <w:p w14:paraId="50975DFE" w14:textId="77777777" w:rsidR="001D1DCA" w:rsidRDefault="001D1DCA">
      <w:pPr>
        <w:rPr>
          <w:rFonts w:hint="eastAsia"/>
        </w:rPr>
      </w:pPr>
      <w:r>
        <w:rPr>
          <w:rFonts w:hint="eastAsia"/>
        </w:rPr>
        <w:t>《劝学篇》简介与意义</w:t>
      </w:r>
    </w:p>
    <w:p w14:paraId="280D700E" w14:textId="77777777" w:rsidR="001D1DCA" w:rsidRDefault="001D1DCA">
      <w:pPr>
        <w:rPr>
          <w:rFonts w:hint="eastAsia"/>
        </w:rPr>
      </w:pPr>
      <w:r>
        <w:rPr>
          <w:rFonts w:hint="eastAsia"/>
        </w:rPr>
        <w:t>《劝学篇》主要论述了学习的重要性、学习的方法以及学习的态度。荀子认为，人之性恶，其善者伪也，即人性本恶，善良的行为是后天人为的最后的总结。因此，他强调通过学习来改变人的本质，提高个人的道德修养和社会责任感。这一观点在当时具有极大的革命性，对后世产生了深远的影响。</w:t>
      </w:r>
    </w:p>
    <w:p w14:paraId="1440415C" w14:textId="77777777" w:rsidR="001D1DCA" w:rsidRDefault="001D1DCA">
      <w:pPr>
        <w:rPr>
          <w:rFonts w:hint="eastAsia"/>
        </w:rPr>
      </w:pPr>
    </w:p>
    <w:p w14:paraId="3B15F6A7" w14:textId="77777777" w:rsidR="001D1DCA" w:rsidRDefault="001D1DCA">
      <w:pPr>
        <w:rPr>
          <w:rFonts w:hint="eastAsia"/>
        </w:rPr>
      </w:pPr>
      <w:r>
        <w:rPr>
          <w:rFonts w:hint="eastAsia"/>
        </w:rPr>
        <w:t>拼音版《劝学篇》的价值</w:t>
      </w:r>
    </w:p>
    <w:p w14:paraId="3CAB58C7" w14:textId="77777777" w:rsidR="001D1DCA" w:rsidRDefault="001D1DCA">
      <w:pPr>
        <w:rPr>
          <w:rFonts w:hint="eastAsia"/>
        </w:rPr>
      </w:pPr>
      <w:r>
        <w:rPr>
          <w:rFonts w:hint="eastAsia"/>
        </w:rPr>
        <w:t>将《劝学篇》转为拼音版，不仅有助于现代读者尤其是非中文母语者更好地理解这篇古文，而且对于汉语学习者来说也是一种极好的语言练习材料。拼音版本可以辅助人们准确发音，加深对汉字的记忆，同时也能帮助人们更深入地领略荀子文章中的韵味和精髓。</w:t>
      </w:r>
    </w:p>
    <w:p w14:paraId="17501869" w14:textId="77777777" w:rsidR="001D1DCA" w:rsidRDefault="001D1DCA">
      <w:pPr>
        <w:rPr>
          <w:rFonts w:hint="eastAsia"/>
        </w:rPr>
      </w:pPr>
    </w:p>
    <w:p w14:paraId="03FE16E7" w14:textId="77777777" w:rsidR="001D1DCA" w:rsidRDefault="001D1DCA">
      <w:pPr>
        <w:rPr>
          <w:rFonts w:hint="eastAsia"/>
        </w:rPr>
      </w:pPr>
      <w:r>
        <w:rPr>
          <w:rFonts w:hint="eastAsia"/>
        </w:rPr>
        <w:t>《劝学篇》的主要内容</w:t>
      </w:r>
    </w:p>
    <w:p w14:paraId="4A30900E" w14:textId="77777777" w:rsidR="001D1DCA" w:rsidRDefault="001D1DCA">
      <w:pPr>
        <w:rPr>
          <w:rFonts w:hint="eastAsia"/>
        </w:rPr>
      </w:pPr>
      <w:r>
        <w:rPr>
          <w:rFonts w:hint="eastAsia"/>
        </w:rPr>
        <w:t>“Quàn xué piān”以浅显易懂的语言阐述了荀子关于教育和个人成长的看法。文中提到，“Qǐ yǒu zhì zé dé zhī, jìn xíng yǒu wéi.” （锲而不舍，金石可镂），意思是只要有恒心，再坚硬的金属石头都可以被雕刻，以此比喻只要坚持不懈地努力学习，就一定能够取得成功。荀子还特别指出学习应该注重实践，“Xué rán hòu zhī bù zú, jiào ér hòu zhī diào.” （学然后知不足，教然后知困），意指只有通过实际的学习过程，才能发现自己知识上的欠缺；而在教导他人的过程中，才会意识到自己的困惑。</w:t>
      </w:r>
    </w:p>
    <w:p w14:paraId="34D28F0D" w14:textId="77777777" w:rsidR="001D1DCA" w:rsidRDefault="001D1DCA">
      <w:pPr>
        <w:rPr>
          <w:rFonts w:hint="eastAsia"/>
        </w:rPr>
      </w:pPr>
    </w:p>
    <w:p w14:paraId="3E98F588" w14:textId="77777777" w:rsidR="001D1DCA" w:rsidRDefault="001D1DCA">
      <w:pPr>
        <w:rPr>
          <w:rFonts w:hint="eastAsia"/>
        </w:rPr>
      </w:pPr>
      <w:r>
        <w:rPr>
          <w:rFonts w:hint="eastAsia"/>
        </w:rPr>
        <w:t>最后的总结</w:t>
      </w:r>
    </w:p>
    <w:p w14:paraId="3CB80878" w14:textId="77777777" w:rsidR="001D1DCA" w:rsidRDefault="001D1DCA">
      <w:pPr>
        <w:rPr>
          <w:rFonts w:hint="eastAsia"/>
        </w:rPr>
      </w:pPr>
      <w:r>
        <w:rPr>
          <w:rFonts w:hint="eastAsia"/>
        </w:rPr>
        <w:t>《劝学篇》是荀子留给我们的宝贵精神财富，它不仅仅是古代教育思想的精华，更是激励我们不断前进的动力源泉。通过阅读和研究《劝学篇》的拼音版，我们可以跨越时空的距离，直接与这位伟大的思想家对话，感受那份执着于追求真理的热情，并从中汲取力量，在自己的人生道路上留下更加坚实的足迹。</w:t>
      </w:r>
    </w:p>
    <w:p w14:paraId="09D3EE54" w14:textId="77777777" w:rsidR="001D1DCA" w:rsidRDefault="001D1DCA">
      <w:pPr>
        <w:rPr>
          <w:rFonts w:hint="eastAsia"/>
        </w:rPr>
      </w:pPr>
    </w:p>
    <w:p w14:paraId="7687AB98" w14:textId="77777777" w:rsidR="001D1DCA" w:rsidRDefault="001D1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3A06B" w14:textId="226ACEAE" w:rsidR="00AE2B5C" w:rsidRDefault="00AE2B5C"/>
    <w:sectPr w:rsidR="00AE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5C"/>
    <w:rsid w:val="001D1DCA"/>
    <w:rsid w:val="002D0BB4"/>
    <w:rsid w:val="00A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4E5D1-B7BB-4F79-9C83-0291505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