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29660" w14:textId="77777777" w:rsidR="00E26383" w:rsidRDefault="00E26383">
      <w:pPr>
        <w:rPr>
          <w:rFonts w:hint="eastAsia"/>
        </w:rPr>
      </w:pPr>
      <w:r>
        <w:rPr>
          <w:rFonts w:hint="eastAsia"/>
        </w:rPr>
        <w:t>老襟的拼音</w:t>
      </w:r>
    </w:p>
    <w:p w14:paraId="6392F7A3" w14:textId="77777777" w:rsidR="00E26383" w:rsidRDefault="00E26383">
      <w:pPr>
        <w:rPr>
          <w:rFonts w:hint="eastAsia"/>
        </w:rPr>
      </w:pPr>
      <w:r>
        <w:rPr>
          <w:rFonts w:hint="eastAsia"/>
        </w:rPr>
        <w:t>老襟，这个词汇在某些方言中用来指代年长的男性亲属或尊敬的长辈。从字面上看，“老”表示年纪大或者经验丰富的意思，而“襟”在古汉语中有胸怀、心胸的意思，也可指衣服的前部。将这两个字组合起来，并没有直接对应的官方定义，但在一些地方语言文化中，它被赋予了特殊的含义。</w:t>
      </w:r>
    </w:p>
    <w:p w14:paraId="7824C1C8" w14:textId="77777777" w:rsidR="00E26383" w:rsidRDefault="00E26383">
      <w:pPr>
        <w:rPr>
          <w:rFonts w:hint="eastAsia"/>
        </w:rPr>
      </w:pPr>
    </w:p>
    <w:p w14:paraId="4E2C6A89" w14:textId="77777777" w:rsidR="00E26383" w:rsidRDefault="00E26383">
      <w:pPr>
        <w:rPr>
          <w:rFonts w:hint="eastAsia"/>
        </w:rPr>
      </w:pPr>
      <w:r>
        <w:rPr>
          <w:rFonts w:hint="eastAsia"/>
        </w:rPr>
        <w:t>词源与演变</w:t>
      </w:r>
    </w:p>
    <w:p w14:paraId="429CDF2A" w14:textId="77777777" w:rsidR="00E26383" w:rsidRDefault="00E26383">
      <w:pPr>
        <w:rPr>
          <w:rFonts w:hint="eastAsia"/>
        </w:rPr>
      </w:pPr>
      <w:r>
        <w:rPr>
          <w:rFonts w:hint="eastAsia"/>
        </w:rPr>
        <w:t>探讨老襟一词的来源，我们不得不提及中国的方言文化。中国地大物博，各地都有自己独特的方言体系，这些方言承载着当地的历史文化和民俗风情。“老襟”这个词，在一些地区特别是南方的一些方言中，是用来称呼比自己父亲辈分稍高但又不属于祖父辈的男性亲戚。随着时间的发展，其使用范围和意义也发生了一些变化，有时也被用于对非亲缘关系的年长男性的尊称。</w:t>
      </w:r>
    </w:p>
    <w:p w14:paraId="49118494" w14:textId="77777777" w:rsidR="00E26383" w:rsidRDefault="00E26383">
      <w:pPr>
        <w:rPr>
          <w:rFonts w:hint="eastAsia"/>
        </w:rPr>
      </w:pPr>
    </w:p>
    <w:p w14:paraId="746F6BB8" w14:textId="77777777" w:rsidR="00E26383" w:rsidRDefault="00E26383">
      <w:pPr>
        <w:rPr>
          <w:rFonts w:hint="eastAsia"/>
        </w:rPr>
      </w:pPr>
      <w:r>
        <w:rPr>
          <w:rFonts w:hint="eastAsia"/>
        </w:rPr>
        <w:t>文化背景</w:t>
      </w:r>
    </w:p>
    <w:p w14:paraId="7D2435A0" w14:textId="77777777" w:rsidR="00E26383" w:rsidRDefault="00E26383">
      <w:pPr>
        <w:rPr>
          <w:rFonts w:hint="eastAsia"/>
        </w:rPr>
      </w:pPr>
      <w:r>
        <w:rPr>
          <w:rFonts w:hint="eastAsia"/>
        </w:rPr>
        <w:t>在中国传统文化中，对于家族成员以及社会中的其他人，都有非常明确且严格的称呼规范。这些称呼不仅体现了中华文化的礼仪之邦特色，也反映了人与人之间的尊重与关怀。老襟作为这样一个称呼，虽然不常见于正式文献记载，但它生动地展现了方言文化中的细腻情感表达。通过这样的称呼，人们可以感受到一种亲密而又不失敬重的关系。</w:t>
      </w:r>
    </w:p>
    <w:p w14:paraId="7C1BD84B" w14:textId="77777777" w:rsidR="00E26383" w:rsidRDefault="00E26383">
      <w:pPr>
        <w:rPr>
          <w:rFonts w:hint="eastAsia"/>
        </w:rPr>
      </w:pPr>
    </w:p>
    <w:p w14:paraId="347CCC75" w14:textId="77777777" w:rsidR="00E26383" w:rsidRDefault="00E26383">
      <w:pPr>
        <w:rPr>
          <w:rFonts w:hint="eastAsia"/>
        </w:rPr>
      </w:pPr>
      <w:r>
        <w:rPr>
          <w:rFonts w:hint="eastAsia"/>
        </w:rPr>
        <w:t>现代意义与应用</w:t>
      </w:r>
    </w:p>
    <w:p w14:paraId="45787CB1" w14:textId="77777777" w:rsidR="00E26383" w:rsidRDefault="00E26383">
      <w:pPr>
        <w:rPr>
          <w:rFonts w:hint="eastAsia"/>
        </w:rPr>
      </w:pPr>
      <w:r>
        <w:rPr>
          <w:rFonts w:hint="eastAsia"/>
        </w:rPr>
        <w:t>随着时代的变迁和社会的进步，许多传统的称呼逐渐被简化或是遗忘。然而，“老襟”这样的称呼依旧在一些老年人群或特定社区中保留下来，成为连接过去与现在的一条文化纽带。在现代社会中，尽管使用频率不高，但它依然是研究方言学、民俗学等领域的重要素材。了解和学习这些传统称呼有助于增进对中国丰富文化遗产的认识和理解。</w:t>
      </w:r>
    </w:p>
    <w:p w14:paraId="53808151" w14:textId="77777777" w:rsidR="00E26383" w:rsidRDefault="00E26383">
      <w:pPr>
        <w:rPr>
          <w:rFonts w:hint="eastAsia"/>
        </w:rPr>
      </w:pPr>
    </w:p>
    <w:p w14:paraId="58E93CB5" w14:textId="77777777" w:rsidR="00E26383" w:rsidRDefault="00E26383">
      <w:pPr>
        <w:rPr>
          <w:rFonts w:hint="eastAsia"/>
        </w:rPr>
      </w:pPr>
      <w:r>
        <w:rPr>
          <w:rFonts w:hint="eastAsia"/>
        </w:rPr>
        <w:t>最后的总结</w:t>
      </w:r>
    </w:p>
    <w:p w14:paraId="0FCED0BE" w14:textId="77777777" w:rsidR="00E26383" w:rsidRDefault="00E26383">
      <w:pPr>
        <w:rPr>
          <w:rFonts w:hint="eastAsia"/>
        </w:rPr>
      </w:pPr>
      <w:r>
        <w:rPr>
          <w:rFonts w:hint="eastAsia"/>
        </w:rPr>
        <w:t>通过对“老襟”的拼音及其背后的文化意义进行探索，我们可以看到语言不仅仅是沟通的工具，更是传承历史记忆、表达情感的重要载体。每一个词汇都像是一个窗口，透过它可以窥视到不同的文化景观。希望这篇介绍能够激发大家对身边那些可能被忽视的小众词汇的兴趣，进一步深入挖掘它们所蕴含的深厚文化底蕴。</w:t>
      </w:r>
    </w:p>
    <w:p w14:paraId="608DF526" w14:textId="77777777" w:rsidR="00E26383" w:rsidRDefault="00E26383">
      <w:pPr>
        <w:rPr>
          <w:rFonts w:hint="eastAsia"/>
        </w:rPr>
      </w:pPr>
    </w:p>
    <w:p w14:paraId="1ED6AE32" w14:textId="77777777" w:rsidR="00E26383" w:rsidRDefault="00E26383">
      <w:pPr>
        <w:rPr>
          <w:rFonts w:hint="eastAsia"/>
        </w:rPr>
      </w:pPr>
      <w:r>
        <w:rPr>
          <w:rFonts w:hint="eastAsia"/>
        </w:rPr>
        <w:t>本文是由懂得生活网（dongdeshenghuo.com）为大家创作</w:t>
      </w:r>
    </w:p>
    <w:p w14:paraId="1A51D19F" w14:textId="4102ADEA" w:rsidR="006E059A" w:rsidRDefault="006E059A"/>
    <w:sectPr w:rsidR="006E05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9A"/>
    <w:rsid w:val="002D0BB4"/>
    <w:rsid w:val="006E059A"/>
    <w:rsid w:val="00E26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069AE-F7AA-4F0D-88CC-5B0A12AD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5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5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5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5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5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5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5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5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5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5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5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5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59A"/>
    <w:rPr>
      <w:rFonts w:cstheme="majorBidi"/>
      <w:color w:val="2F5496" w:themeColor="accent1" w:themeShade="BF"/>
      <w:sz w:val="28"/>
      <w:szCs w:val="28"/>
    </w:rPr>
  </w:style>
  <w:style w:type="character" w:customStyle="1" w:styleId="50">
    <w:name w:val="标题 5 字符"/>
    <w:basedOn w:val="a0"/>
    <w:link w:val="5"/>
    <w:uiPriority w:val="9"/>
    <w:semiHidden/>
    <w:rsid w:val="006E059A"/>
    <w:rPr>
      <w:rFonts w:cstheme="majorBidi"/>
      <w:color w:val="2F5496" w:themeColor="accent1" w:themeShade="BF"/>
      <w:sz w:val="24"/>
    </w:rPr>
  </w:style>
  <w:style w:type="character" w:customStyle="1" w:styleId="60">
    <w:name w:val="标题 6 字符"/>
    <w:basedOn w:val="a0"/>
    <w:link w:val="6"/>
    <w:uiPriority w:val="9"/>
    <w:semiHidden/>
    <w:rsid w:val="006E059A"/>
    <w:rPr>
      <w:rFonts w:cstheme="majorBidi"/>
      <w:b/>
      <w:bCs/>
      <w:color w:val="2F5496" w:themeColor="accent1" w:themeShade="BF"/>
    </w:rPr>
  </w:style>
  <w:style w:type="character" w:customStyle="1" w:styleId="70">
    <w:name w:val="标题 7 字符"/>
    <w:basedOn w:val="a0"/>
    <w:link w:val="7"/>
    <w:uiPriority w:val="9"/>
    <w:semiHidden/>
    <w:rsid w:val="006E059A"/>
    <w:rPr>
      <w:rFonts w:cstheme="majorBidi"/>
      <w:b/>
      <w:bCs/>
      <w:color w:val="595959" w:themeColor="text1" w:themeTint="A6"/>
    </w:rPr>
  </w:style>
  <w:style w:type="character" w:customStyle="1" w:styleId="80">
    <w:name w:val="标题 8 字符"/>
    <w:basedOn w:val="a0"/>
    <w:link w:val="8"/>
    <w:uiPriority w:val="9"/>
    <w:semiHidden/>
    <w:rsid w:val="006E059A"/>
    <w:rPr>
      <w:rFonts w:cstheme="majorBidi"/>
      <w:color w:val="595959" w:themeColor="text1" w:themeTint="A6"/>
    </w:rPr>
  </w:style>
  <w:style w:type="character" w:customStyle="1" w:styleId="90">
    <w:name w:val="标题 9 字符"/>
    <w:basedOn w:val="a0"/>
    <w:link w:val="9"/>
    <w:uiPriority w:val="9"/>
    <w:semiHidden/>
    <w:rsid w:val="006E059A"/>
    <w:rPr>
      <w:rFonts w:eastAsiaTheme="majorEastAsia" w:cstheme="majorBidi"/>
      <w:color w:val="595959" w:themeColor="text1" w:themeTint="A6"/>
    </w:rPr>
  </w:style>
  <w:style w:type="paragraph" w:styleId="a3">
    <w:name w:val="Title"/>
    <w:basedOn w:val="a"/>
    <w:next w:val="a"/>
    <w:link w:val="a4"/>
    <w:uiPriority w:val="10"/>
    <w:qFormat/>
    <w:rsid w:val="006E05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5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5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5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59A"/>
    <w:pPr>
      <w:spacing w:before="160"/>
      <w:jc w:val="center"/>
    </w:pPr>
    <w:rPr>
      <w:i/>
      <w:iCs/>
      <w:color w:val="404040" w:themeColor="text1" w:themeTint="BF"/>
    </w:rPr>
  </w:style>
  <w:style w:type="character" w:customStyle="1" w:styleId="a8">
    <w:name w:val="引用 字符"/>
    <w:basedOn w:val="a0"/>
    <w:link w:val="a7"/>
    <w:uiPriority w:val="29"/>
    <w:rsid w:val="006E059A"/>
    <w:rPr>
      <w:i/>
      <w:iCs/>
      <w:color w:val="404040" w:themeColor="text1" w:themeTint="BF"/>
    </w:rPr>
  </w:style>
  <w:style w:type="paragraph" w:styleId="a9">
    <w:name w:val="List Paragraph"/>
    <w:basedOn w:val="a"/>
    <w:uiPriority w:val="34"/>
    <w:qFormat/>
    <w:rsid w:val="006E059A"/>
    <w:pPr>
      <w:ind w:left="720"/>
      <w:contextualSpacing/>
    </w:pPr>
  </w:style>
  <w:style w:type="character" w:styleId="aa">
    <w:name w:val="Intense Emphasis"/>
    <w:basedOn w:val="a0"/>
    <w:uiPriority w:val="21"/>
    <w:qFormat/>
    <w:rsid w:val="006E059A"/>
    <w:rPr>
      <w:i/>
      <w:iCs/>
      <w:color w:val="2F5496" w:themeColor="accent1" w:themeShade="BF"/>
    </w:rPr>
  </w:style>
  <w:style w:type="paragraph" w:styleId="ab">
    <w:name w:val="Intense Quote"/>
    <w:basedOn w:val="a"/>
    <w:next w:val="a"/>
    <w:link w:val="ac"/>
    <w:uiPriority w:val="30"/>
    <w:qFormat/>
    <w:rsid w:val="006E05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59A"/>
    <w:rPr>
      <w:i/>
      <w:iCs/>
      <w:color w:val="2F5496" w:themeColor="accent1" w:themeShade="BF"/>
    </w:rPr>
  </w:style>
  <w:style w:type="character" w:styleId="ad">
    <w:name w:val="Intense Reference"/>
    <w:basedOn w:val="a0"/>
    <w:uiPriority w:val="32"/>
    <w:qFormat/>
    <w:rsid w:val="006E05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