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4711" w14:textId="77777777" w:rsidR="009A4A93" w:rsidRDefault="009A4A93">
      <w:pPr>
        <w:rPr>
          <w:rFonts w:hint="eastAsia"/>
        </w:rPr>
      </w:pPr>
      <w:r>
        <w:rPr>
          <w:rFonts w:hint="eastAsia"/>
        </w:rPr>
        <w:t>老虎的拼音：Lǎohǔ</w:t>
      </w:r>
    </w:p>
    <w:p w14:paraId="535E4295" w14:textId="77777777" w:rsidR="009A4A93" w:rsidRDefault="009A4A93">
      <w:pPr>
        <w:rPr>
          <w:rFonts w:hint="eastAsia"/>
        </w:rPr>
      </w:pPr>
      <w:r>
        <w:rPr>
          <w:rFonts w:hint="eastAsia"/>
        </w:rPr>
        <w:t>在中国的语言中，老虎的拼音为“Lǎohǔ”。这个发音承载着深厚的文化和历史背景。老虎，在中国传统文化里被视为百兽之王，象征着勇气、力量和权威。从古代开始，虎的形象就出现在各种文学作品、民间传说、绘画艺术以及日常生活中。人们常常将虎与吉祥如意联系在一起，比如新年期间贴在门上的虎画，寓意驱邪避灾，保护家庭平安。</w:t>
      </w:r>
    </w:p>
    <w:p w14:paraId="7C5A049F" w14:textId="77777777" w:rsidR="009A4A93" w:rsidRDefault="009A4A93">
      <w:pPr>
        <w:rPr>
          <w:rFonts w:hint="eastAsia"/>
        </w:rPr>
      </w:pPr>
    </w:p>
    <w:p w14:paraId="0063790E" w14:textId="77777777" w:rsidR="009A4A93" w:rsidRDefault="009A4A93">
      <w:pPr>
        <w:rPr>
          <w:rFonts w:hint="eastAsia"/>
        </w:rPr>
      </w:pPr>
      <w:r>
        <w:rPr>
          <w:rFonts w:hint="eastAsia"/>
        </w:rPr>
        <w:t>分布与习性</w:t>
      </w:r>
    </w:p>
    <w:p w14:paraId="473FF6D1" w14:textId="77777777" w:rsidR="009A4A93" w:rsidRDefault="009A4A93">
      <w:pPr>
        <w:rPr>
          <w:rFonts w:hint="eastAsia"/>
        </w:rPr>
      </w:pPr>
      <w:r>
        <w:rPr>
          <w:rFonts w:hint="eastAsia"/>
        </w:rPr>
        <w:t>老虎主要分布在亚洲地区，包括中国的东北部、东南亚的森林地带以及印度等地。它们喜欢栖息于有充足水源和隐蔽条件良好的森林环境。作为一种独行猎食者，老虎通常在黄昏至黎明之间活动，白天则多休息。它们拥有极强的领地意识，雄性虎的领地范围可达数百平方公里，且不会轻易让其他同类进入自己的领域。老虎是肉食性动物，以鹿类、野猪等大型哺乳动物为主要食物来源。</w:t>
      </w:r>
    </w:p>
    <w:p w14:paraId="3F29E66C" w14:textId="77777777" w:rsidR="009A4A93" w:rsidRDefault="009A4A93">
      <w:pPr>
        <w:rPr>
          <w:rFonts w:hint="eastAsia"/>
        </w:rPr>
      </w:pPr>
    </w:p>
    <w:p w14:paraId="64328ABF" w14:textId="77777777" w:rsidR="009A4A93" w:rsidRDefault="009A4A93">
      <w:pPr>
        <w:rPr>
          <w:rFonts w:hint="eastAsia"/>
        </w:rPr>
      </w:pPr>
      <w:r>
        <w:rPr>
          <w:rFonts w:hint="eastAsia"/>
        </w:rPr>
        <w:t>种类与特征</w:t>
      </w:r>
    </w:p>
    <w:p w14:paraId="6F1FA373" w14:textId="77777777" w:rsidR="009A4A93" w:rsidRDefault="009A4A93">
      <w:pPr>
        <w:rPr>
          <w:rFonts w:hint="eastAsia"/>
        </w:rPr>
      </w:pPr>
      <w:r>
        <w:rPr>
          <w:rFonts w:hint="eastAsia"/>
        </w:rPr>
        <w:t>全球现存的主要虎种包括孟加拉虎、西伯利亚虎（又称阿穆尔虎）、苏门答腊虎、马来亚虎、印支虎等。每种老虎都有其独特的外观特点和适应特定生态环境的能力。例如，西伯利亚虎体型庞大，毛皮厚实，适合生活在寒冷的北方；而苏门答腊虎相对较小，颜色更深，更适应热带雨林的生活。老虎有着强壮的身体结构，锋利的爪子和牙齿，这使得它们成为顶级掠食者。</w:t>
      </w:r>
    </w:p>
    <w:p w14:paraId="2885AB4C" w14:textId="77777777" w:rsidR="009A4A93" w:rsidRDefault="009A4A93">
      <w:pPr>
        <w:rPr>
          <w:rFonts w:hint="eastAsia"/>
        </w:rPr>
      </w:pPr>
    </w:p>
    <w:p w14:paraId="1DDC7F9A" w14:textId="77777777" w:rsidR="009A4A93" w:rsidRDefault="009A4A93">
      <w:pPr>
        <w:rPr>
          <w:rFonts w:hint="eastAsia"/>
        </w:rPr>
      </w:pPr>
      <w:r>
        <w:rPr>
          <w:rFonts w:hint="eastAsia"/>
        </w:rPr>
        <w:t>保护现状</w:t>
      </w:r>
    </w:p>
    <w:p w14:paraId="476E7608" w14:textId="77777777" w:rsidR="009A4A93" w:rsidRDefault="009A4A93">
      <w:pPr>
        <w:rPr>
          <w:rFonts w:hint="eastAsia"/>
        </w:rPr>
      </w:pPr>
      <w:r>
        <w:rPr>
          <w:rFonts w:hint="eastAsia"/>
        </w:rPr>
        <w:t>由于栖息地丧失、非法狩猎及人虎冲突等原因，老虎的数量在过去的一个世纪里急剧减少。为了挽救这一濒危物种，国际社会和各国政府都采取了一系列措施，如建立自然保护区、加强立法打击非法贸易、开展社区教育项目等。中国也积极参与到全球性的保护行动之中，通过实施严格的野生动物保护法，加大执法力度，并推动公众对保护老虎重要性的认识。</w:t>
      </w:r>
    </w:p>
    <w:p w14:paraId="303DE612" w14:textId="77777777" w:rsidR="009A4A93" w:rsidRDefault="009A4A93">
      <w:pPr>
        <w:rPr>
          <w:rFonts w:hint="eastAsia"/>
        </w:rPr>
      </w:pPr>
    </w:p>
    <w:p w14:paraId="6AAEDB64" w14:textId="77777777" w:rsidR="009A4A93" w:rsidRDefault="009A4A93">
      <w:pPr>
        <w:rPr>
          <w:rFonts w:hint="eastAsia"/>
        </w:rPr>
      </w:pPr>
      <w:r>
        <w:rPr>
          <w:rFonts w:hint="eastAsia"/>
        </w:rPr>
        <w:t>文化意义</w:t>
      </w:r>
    </w:p>
    <w:p w14:paraId="59F8A58F" w14:textId="77777777" w:rsidR="009A4A93" w:rsidRDefault="009A4A93">
      <w:pPr>
        <w:rPr>
          <w:rFonts w:hint="eastAsia"/>
        </w:rPr>
      </w:pPr>
      <w:r>
        <w:rPr>
          <w:rFonts w:hint="eastAsia"/>
        </w:rPr>
        <w:t>除了生物学价值外，老虎还在不同文化中扮演着重要角色。在中国文化里，虎被尊为神兽之一，常与龙并提，形成“龙腾虎跃”的美好意象，代表着活力与繁荣。虎也是十二生肖之一，每逢虎年出生的人被认为具有勇敢、自信的性格特质。虎的形象还广泛应用于武术、体育标志设计等领域，成为中国乃至东亚文化不可或缺的一部分。</w:t>
      </w:r>
    </w:p>
    <w:p w14:paraId="62C55A6B" w14:textId="77777777" w:rsidR="009A4A93" w:rsidRDefault="009A4A93">
      <w:pPr>
        <w:rPr>
          <w:rFonts w:hint="eastAsia"/>
        </w:rPr>
      </w:pPr>
    </w:p>
    <w:p w14:paraId="2621AA13" w14:textId="77777777" w:rsidR="009A4A93" w:rsidRDefault="009A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A5711" w14:textId="482A9EFA" w:rsidR="00427F3A" w:rsidRDefault="00427F3A"/>
    <w:sectPr w:rsidR="0042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3A"/>
    <w:rsid w:val="002D0BB4"/>
    <w:rsid w:val="00427F3A"/>
    <w:rsid w:val="009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E7170-8F14-4FE2-AEF0-19F2B7E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