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F831" w14:textId="77777777" w:rsidR="00FE7C89" w:rsidRDefault="00FE7C89">
      <w:pPr>
        <w:rPr>
          <w:rFonts w:hint="eastAsia"/>
        </w:rPr>
      </w:pPr>
      <w:r>
        <w:rPr>
          <w:rFonts w:hint="eastAsia"/>
        </w:rPr>
        <w:t>老师的拼音是轻音吗</w:t>
      </w:r>
    </w:p>
    <w:p w14:paraId="1774B543" w14:textId="77777777" w:rsidR="00FE7C89" w:rsidRDefault="00FE7C89">
      <w:pPr>
        <w:rPr>
          <w:rFonts w:hint="eastAsia"/>
        </w:rPr>
      </w:pPr>
      <w:r>
        <w:rPr>
          <w:rFonts w:hint="eastAsia"/>
        </w:rPr>
        <w:t>当我们提到“老师”的时候，往往联想到的是知识的传递者、成长道路上的引路人。在汉语中，“老师”这两个字承载了无尽的尊敬与感激之情。然而，从语音学的角度来看，“老师”的发音是否为轻音，则是一个有趣且值得探讨的问题。</w:t>
      </w:r>
    </w:p>
    <w:p w14:paraId="7526E269" w14:textId="77777777" w:rsidR="00FE7C89" w:rsidRDefault="00FE7C89">
      <w:pPr>
        <w:rPr>
          <w:rFonts w:hint="eastAsia"/>
        </w:rPr>
      </w:pPr>
    </w:p>
    <w:p w14:paraId="039DCB12" w14:textId="77777777" w:rsidR="00FE7C89" w:rsidRDefault="00FE7C89">
      <w:pPr>
        <w:rPr>
          <w:rFonts w:hint="eastAsia"/>
        </w:rPr>
      </w:pPr>
      <w:r>
        <w:rPr>
          <w:rFonts w:hint="eastAsia"/>
        </w:rPr>
        <w:t>普通话中的轻声现象</w:t>
      </w:r>
    </w:p>
    <w:p w14:paraId="02F1A31D" w14:textId="77777777" w:rsidR="00FE7C89" w:rsidRDefault="00FE7C89">
      <w:pPr>
        <w:rPr>
          <w:rFonts w:hint="eastAsia"/>
        </w:rPr>
      </w:pPr>
      <w:r>
        <w:rPr>
          <w:rFonts w:hint="eastAsia"/>
        </w:rPr>
        <w:t>普通话里确实存在一种叫做轻声的现象，它是指某些汉字在特定的词汇或句子环境中，其声调变得不那么明显，甚至近乎消失。这种声音的变化并不影响意思的理解，却能给语言增添自然流畅的感觉。例如，在日常对话中，“桌子”、“椅子”里的第二个字就常常被读作轻声。</w:t>
      </w:r>
    </w:p>
    <w:p w14:paraId="48E029BB" w14:textId="77777777" w:rsidR="00FE7C89" w:rsidRDefault="00FE7C89">
      <w:pPr>
        <w:rPr>
          <w:rFonts w:hint="eastAsia"/>
        </w:rPr>
      </w:pPr>
    </w:p>
    <w:p w14:paraId="3B28788B" w14:textId="77777777" w:rsidR="00FE7C89" w:rsidRDefault="00FE7C89">
      <w:pPr>
        <w:rPr>
          <w:rFonts w:hint="eastAsia"/>
        </w:rPr>
      </w:pPr>
      <w:r>
        <w:rPr>
          <w:rFonts w:hint="eastAsia"/>
        </w:rPr>
        <w:t>“老师”一词的发音特点</w:t>
      </w:r>
    </w:p>
    <w:p w14:paraId="4EFE8024" w14:textId="77777777" w:rsidR="00FE7C89" w:rsidRDefault="00FE7C89">
      <w:pPr>
        <w:rPr>
          <w:rFonts w:hint="eastAsia"/>
        </w:rPr>
      </w:pPr>
      <w:r>
        <w:rPr>
          <w:rFonts w:hint="eastAsia"/>
        </w:rPr>
        <w:t>回到“老师”这个词上，“老”字保持原有的第三声（lǎo），而“师”字则根据不同的语境和个人习惯，可能发成第四声（shī）或者接近轻声的形式。尽管在正式场合下，人们更倾向于使用标准发音——即清晰地发出第四声，但在口语交流中，尤其是当说话速度较快时，“师”的发音可能会显得较弱，给人一种轻声的印象。</w:t>
      </w:r>
    </w:p>
    <w:p w14:paraId="11DDFD75" w14:textId="77777777" w:rsidR="00FE7C89" w:rsidRDefault="00FE7C89">
      <w:pPr>
        <w:rPr>
          <w:rFonts w:hint="eastAsia"/>
        </w:rPr>
      </w:pPr>
    </w:p>
    <w:p w14:paraId="223229C5" w14:textId="77777777" w:rsidR="00FE7C89" w:rsidRDefault="00FE7C89">
      <w:pPr>
        <w:rPr>
          <w:rFonts w:hint="eastAsia"/>
        </w:rPr>
      </w:pPr>
      <w:r>
        <w:rPr>
          <w:rFonts w:hint="eastAsia"/>
        </w:rPr>
        <w:t>轻声的影响因素</w:t>
      </w:r>
    </w:p>
    <w:p w14:paraId="7F37B259" w14:textId="77777777" w:rsidR="00FE7C89" w:rsidRDefault="00FE7C89">
      <w:pPr>
        <w:rPr>
          <w:rFonts w:hint="eastAsia"/>
        </w:rPr>
      </w:pPr>
      <w:r>
        <w:rPr>
          <w:rFonts w:hint="eastAsia"/>
        </w:rPr>
        <w:t>实际上，一个词语是否会读成轻声取决于多种因素。一方面，这与词性有关；另一方面，也受到地域方言以及个人说话习惯的影响。比如，在北方地区，“老师”两字之间的连贯度较高，有时听起来就像一个整体单词，其中“师”的发音相对较轻。而在南方一些地方，则更强调每个字的独立性，因此即使是快速讲话也不会让“师”变成轻声。</w:t>
      </w:r>
    </w:p>
    <w:p w14:paraId="2A7906A8" w14:textId="77777777" w:rsidR="00FE7C89" w:rsidRDefault="00FE7C89">
      <w:pPr>
        <w:rPr>
          <w:rFonts w:hint="eastAsia"/>
        </w:rPr>
      </w:pPr>
    </w:p>
    <w:p w14:paraId="44BE7594" w14:textId="77777777" w:rsidR="00FE7C89" w:rsidRDefault="00FE7C89">
      <w:pPr>
        <w:rPr>
          <w:rFonts w:hint="eastAsia"/>
        </w:rPr>
      </w:pPr>
      <w:r>
        <w:rPr>
          <w:rFonts w:hint="eastAsia"/>
        </w:rPr>
        <w:t>教育环境下的发音差异</w:t>
      </w:r>
    </w:p>
    <w:p w14:paraId="0A6266E4" w14:textId="77777777" w:rsidR="00FE7C89" w:rsidRDefault="00FE7C89">
      <w:pPr>
        <w:rPr>
          <w:rFonts w:hint="eastAsia"/>
        </w:rPr>
      </w:pPr>
      <w:r>
        <w:rPr>
          <w:rFonts w:hint="eastAsia"/>
        </w:rPr>
        <w:t>在学校等教育环境中，“老师”的发音通常遵循较为规范的标准。教师们会特别注意自己的发音，确保学生能够准确学习到正确的汉语拼音和声调。不过，在非正式的教学活动中，如课外辅导或私下交谈时，老师们也可能会采用更加随意、贴近生活的发音方式，这时“老师”的发音就有可能带有轻微的轻声特征。</w:t>
      </w:r>
    </w:p>
    <w:p w14:paraId="55614C7E" w14:textId="77777777" w:rsidR="00FE7C89" w:rsidRDefault="00FE7C89">
      <w:pPr>
        <w:rPr>
          <w:rFonts w:hint="eastAsia"/>
        </w:rPr>
      </w:pPr>
    </w:p>
    <w:p w14:paraId="3E107228" w14:textId="77777777" w:rsidR="00FE7C89" w:rsidRDefault="00FE7C89">
      <w:pPr>
        <w:rPr>
          <w:rFonts w:hint="eastAsia"/>
        </w:rPr>
      </w:pPr>
      <w:r>
        <w:rPr>
          <w:rFonts w:hint="eastAsia"/>
        </w:rPr>
        <w:t>最后的总结</w:t>
      </w:r>
    </w:p>
    <w:p w14:paraId="7A46194C" w14:textId="77777777" w:rsidR="00FE7C89" w:rsidRDefault="00FE7C89">
      <w:pPr>
        <w:rPr>
          <w:rFonts w:hint="eastAsia"/>
        </w:rPr>
      </w:pPr>
      <w:r>
        <w:rPr>
          <w:rFonts w:hint="eastAsia"/>
        </w:rPr>
        <w:t>“老师”的拼音并不是严格意义上的轻音，但在实际应用中，尤其是在口语表达中，“师”字的发音确实可以因为各种原因而显得比较柔和。值得注意的是，无论是在何种情况下，“老师”所代表的意义和价值都是不变的：他们是知识海洋中的灯塔，照亮我们前行的道路。</w:t>
      </w:r>
    </w:p>
    <w:p w14:paraId="7B552894" w14:textId="77777777" w:rsidR="00FE7C89" w:rsidRDefault="00FE7C89">
      <w:pPr>
        <w:rPr>
          <w:rFonts w:hint="eastAsia"/>
        </w:rPr>
      </w:pPr>
    </w:p>
    <w:p w14:paraId="3A6DCF77" w14:textId="77777777" w:rsidR="00FE7C89" w:rsidRDefault="00FE7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4E194" w14:textId="0D02AB2F" w:rsidR="00DE589A" w:rsidRDefault="00DE589A"/>
    <w:sectPr w:rsidR="00DE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9A"/>
    <w:rsid w:val="002D0BB4"/>
    <w:rsid w:val="00DE589A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4A257-9C0A-4E46-8DCE-CBFFBF4C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