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5D7F" w14:textId="77777777" w:rsidR="0016528D" w:rsidRDefault="0016528D">
      <w:pPr>
        <w:rPr>
          <w:rFonts w:hint="eastAsia"/>
        </w:rPr>
      </w:pPr>
      <w:r>
        <w:rPr>
          <w:rFonts w:hint="eastAsia"/>
        </w:rPr>
        <w:t>lǎo shī zài pàn zuò yè</w:t>
      </w:r>
    </w:p>
    <w:p w14:paraId="14176490" w14:textId="77777777" w:rsidR="0016528D" w:rsidRDefault="0016528D">
      <w:pPr>
        <w:rPr>
          <w:rFonts w:hint="eastAsia"/>
        </w:rPr>
      </w:pPr>
      <w:r>
        <w:rPr>
          <w:rFonts w:hint="eastAsia"/>
        </w:rPr>
        <w:t>在每一个安静的午后或是夜晚，当校园里大部分的喧嚣都已渐渐平息，有一处地方依旧灯火通明。这里不是图书馆，也不是实验室，而是老师们批改作业的小天地。每一位老师都在这方寸之间，与学生们的思想碰撞，用红笔书写着教育者的责任与关怀。</w:t>
      </w:r>
    </w:p>
    <w:p w14:paraId="359F4E72" w14:textId="77777777" w:rsidR="0016528D" w:rsidRDefault="0016528D">
      <w:pPr>
        <w:rPr>
          <w:rFonts w:hint="eastAsia"/>
        </w:rPr>
      </w:pPr>
    </w:p>
    <w:p w14:paraId="4CE179E4" w14:textId="77777777" w:rsidR="0016528D" w:rsidRDefault="0016528D">
      <w:pPr>
        <w:rPr>
          <w:rFonts w:hint="eastAsia"/>
        </w:rPr>
      </w:pPr>
      <w:r>
        <w:rPr>
          <w:rFonts w:hint="eastAsia"/>
        </w:rPr>
        <w:t>无声的对话</w:t>
      </w:r>
    </w:p>
    <w:p w14:paraId="75046CB4" w14:textId="77777777" w:rsidR="0016528D" w:rsidRDefault="0016528D">
      <w:pPr>
        <w:rPr>
          <w:rFonts w:hint="eastAsia"/>
        </w:rPr>
      </w:pPr>
      <w:r>
        <w:rPr>
          <w:rFonts w:hint="eastAsia"/>
        </w:rPr>
        <w:t>老师在判作业的时候，仿佛是在进行一场无声的对话。每一本作业本都是一个窗口，透过它可以看到学生们的努力、困惑以及成长。从简单的计算题到复杂的论述题，老师的评语不仅仅是对错的判定，更是对学生思维过程的理解和引导。当遇到解题思路独特的学生时，老师会欣然写下鼓励的话语；而对于那些需要帮助的同学，则给予细致的提示，希望他们能从中领悟到正确的方向。</w:t>
      </w:r>
    </w:p>
    <w:p w14:paraId="1BB93933" w14:textId="77777777" w:rsidR="0016528D" w:rsidRDefault="0016528D">
      <w:pPr>
        <w:rPr>
          <w:rFonts w:hint="eastAsia"/>
        </w:rPr>
      </w:pPr>
    </w:p>
    <w:p w14:paraId="02FABA68" w14:textId="77777777" w:rsidR="0016528D" w:rsidRDefault="0016528D">
      <w:pPr>
        <w:rPr>
          <w:rFonts w:hint="eastAsia"/>
        </w:rPr>
      </w:pPr>
      <w:r>
        <w:rPr>
          <w:rFonts w:hint="eastAsia"/>
        </w:rPr>
        <w:t>耐心与细心</w:t>
      </w:r>
    </w:p>
    <w:p w14:paraId="6078181B" w14:textId="77777777" w:rsidR="0016528D" w:rsidRDefault="0016528D">
      <w:pPr>
        <w:rPr>
          <w:rFonts w:hint="eastAsia"/>
        </w:rPr>
      </w:pPr>
      <w:r>
        <w:rPr>
          <w:rFonts w:hint="eastAsia"/>
        </w:rPr>
        <w:t>判作业是一项既需要耐心又需要细心的工作。老师必须认真地阅读每一份作业，理解学生的意图，同时还要注意可能存在的小错误。对于一些较为抽象的概念或难题，老师可能会反复思考，查阅资料，以确保自己的评判准确无误。在这个过程中，老师不仅是知识的传授者，也是学习的伙伴，与学生们共同面对挑战。</w:t>
      </w:r>
    </w:p>
    <w:p w14:paraId="4340EFDB" w14:textId="77777777" w:rsidR="0016528D" w:rsidRDefault="0016528D">
      <w:pPr>
        <w:rPr>
          <w:rFonts w:hint="eastAsia"/>
        </w:rPr>
      </w:pPr>
    </w:p>
    <w:p w14:paraId="5013F148" w14:textId="77777777" w:rsidR="0016528D" w:rsidRDefault="0016528D">
      <w:pPr>
        <w:rPr>
          <w:rFonts w:hint="eastAsia"/>
        </w:rPr>
      </w:pPr>
      <w:r>
        <w:rPr>
          <w:rFonts w:hint="eastAsia"/>
        </w:rPr>
        <w:t>时间的考验</w:t>
      </w:r>
    </w:p>
    <w:p w14:paraId="7488DABD" w14:textId="77777777" w:rsidR="0016528D" w:rsidRDefault="0016528D">
      <w:pPr>
        <w:rPr>
          <w:rFonts w:hint="eastAsia"/>
        </w:rPr>
      </w:pPr>
      <w:r>
        <w:rPr>
          <w:rFonts w:hint="eastAsia"/>
        </w:rPr>
        <w:t>随着年级的升高，学生的作业量也逐渐增加，这就意味着老师需要花费更多的时间来完成这项工作。尽管有时会感到疲惫，但看到学生们通过作业反映出的进步，所有的付出似乎都变得值得了。每一次翻开新的一页，都是一个新的开始，老师期待着发现学生们的新成就，同时也准备好迎接新的教学任务。</w:t>
      </w:r>
    </w:p>
    <w:p w14:paraId="463E2C96" w14:textId="77777777" w:rsidR="0016528D" w:rsidRDefault="0016528D">
      <w:pPr>
        <w:rPr>
          <w:rFonts w:hint="eastAsia"/>
        </w:rPr>
      </w:pPr>
    </w:p>
    <w:p w14:paraId="168E403C" w14:textId="77777777" w:rsidR="0016528D" w:rsidRDefault="0016528D">
      <w:pPr>
        <w:rPr>
          <w:rFonts w:hint="eastAsia"/>
        </w:rPr>
      </w:pPr>
      <w:r>
        <w:rPr>
          <w:rFonts w:hint="eastAsia"/>
        </w:rPr>
        <w:t>反馈的力量</w:t>
      </w:r>
    </w:p>
    <w:p w14:paraId="276522A0" w14:textId="77777777" w:rsidR="0016528D" w:rsidRDefault="0016528D">
      <w:pPr>
        <w:rPr>
          <w:rFonts w:hint="eastAsia"/>
        </w:rPr>
      </w:pPr>
      <w:r>
        <w:rPr>
          <w:rFonts w:hint="eastAsia"/>
        </w:rPr>
        <w:t>老师在判作业时所留下的评语和分数，是学生改进的重要依据。这些反馈能够帮助学生认识到自己的不足之处，并为接下来的学习指明道路。有效的反馈可以激发学生的学习动力，使他们在今后的学习中更加积极主动。因此，老师的每一次批改都是对学生的一次激励和支持。</w:t>
      </w:r>
    </w:p>
    <w:p w14:paraId="646659E9" w14:textId="77777777" w:rsidR="0016528D" w:rsidRDefault="0016528D">
      <w:pPr>
        <w:rPr>
          <w:rFonts w:hint="eastAsia"/>
        </w:rPr>
      </w:pPr>
    </w:p>
    <w:p w14:paraId="60CD173F" w14:textId="77777777" w:rsidR="0016528D" w:rsidRDefault="0016528D">
      <w:pPr>
        <w:rPr>
          <w:rFonts w:hint="eastAsia"/>
        </w:rPr>
      </w:pPr>
      <w:r>
        <w:rPr>
          <w:rFonts w:hint="eastAsia"/>
        </w:rPr>
        <w:t>最后的总结</w:t>
      </w:r>
    </w:p>
    <w:p w14:paraId="5F2B3EFD" w14:textId="77777777" w:rsidR="0016528D" w:rsidRDefault="0016528D">
      <w:pPr>
        <w:rPr>
          <w:rFonts w:hint="eastAsia"/>
        </w:rPr>
      </w:pPr>
      <w:r>
        <w:rPr>
          <w:rFonts w:hint="eastAsia"/>
        </w:rPr>
        <w:t>老师在判作业的过程中，不仅是在评估学生的学习成果，更是在构建一种信任和沟通的桥梁。这份工作看似平凡，却承载着教育的重量。每一次的红笔挥动，都是为了让学生们在未来的人生道路上走得更加稳健。愿每一位同学都能珍惜老师的心血，让每一次作业都成为进步的阶梯。</w:t>
      </w:r>
    </w:p>
    <w:p w14:paraId="6E45F0E9" w14:textId="77777777" w:rsidR="0016528D" w:rsidRDefault="0016528D">
      <w:pPr>
        <w:rPr>
          <w:rFonts w:hint="eastAsia"/>
        </w:rPr>
      </w:pPr>
    </w:p>
    <w:p w14:paraId="5C208E8B" w14:textId="77777777" w:rsidR="0016528D" w:rsidRDefault="0016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C1BE8" w14:textId="0C3804E5" w:rsidR="00B439AC" w:rsidRDefault="00B439AC"/>
    <w:sectPr w:rsidR="00B4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AC"/>
    <w:rsid w:val="0016528D"/>
    <w:rsid w:val="002D0BB4"/>
    <w:rsid w:val="00B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D838-1D81-4F04-8129-830B4C6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