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FC90" w14:textId="77777777" w:rsidR="00786D36" w:rsidRDefault="00786D36">
      <w:pPr>
        <w:rPr>
          <w:rFonts w:hint="eastAsia"/>
        </w:rPr>
      </w:pPr>
      <w:r>
        <w:rPr>
          <w:rFonts w:hint="eastAsia"/>
        </w:rPr>
        <w:t>翔的拼音怎么拼写</w:t>
      </w:r>
    </w:p>
    <w:p w14:paraId="5A31DD64" w14:textId="77777777" w:rsidR="00786D36" w:rsidRDefault="00786D36">
      <w:pPr>
        <w:rPr>
          <w:rFonts w:hint="eastAsia"/>
        </w:rPr>
      </w:pPr>
      <w:r>
        <w:rPr>
          <w:rFonts w:hint="eastAsia"/>
        </w:rPr>
        <w:t>汉字“翔”是一个多音字，根据不同的语境和含义可以有不同的读音。在现代汉语中，“翔”的主要拼音是 xíang，它描绘了一种飞翔的状态，特别是鸟类在空中自由翱翔的姿态。这个读音也是最为人们所熟知和常用的。当提到与飞行有关的动作时，如“翱翔天际”，我们就会使用这个发音。</w:t>
      </w:r>
    </w:p>
    <w:p w14:paraId="1EF7F01C" w14:textId="77777777" w:rsidR="00786D36" w:rsidRDefault="00786D36">
      <w:pPr>
        <w:rPr>
          <w:rFonts w:hint="eastAsia"/>
        </w:rPr>
      </w:pPr>
    </w:p>
    <w:p w14:paraId="5F02B466" w14:textId="77777777" w:rsidR="00786D36" w:rsidRDefault="00786D36">
      <w:pPr>
        <w:rPr>
          <w:rFonts w:hint="eastAsia"/>
        </w:rPr>
      </w:pPr>
      <w:r>
        <w:rPr>
          <w:rFonts w:hint="eastAsia"/>
        </w:rPr>
        <w:t>历史演变与文化意义</w:t>
      </w:r>
    </w:p>
    <w:p w14:paraId="3425842A" w14:textId="77777777" w:rsidR="00786D36" w:rsidRDefault="00786D36">
      <w:pPr>
        <w:rPr>
          <w:rFonts w:hint="eastAsia"/>
        </w:rPr>
      </w:pPr>
      <w:r>
        <w:rPr>
          <w:rFonts w:hint="eastAsia"/>
        </w:rPr>
        <w:t>从古至今，“翔”字在中文里有着丰富的文化和历史内涵。在古代文献中，“翔”不仅限于描述鸟类的行为，还用来比喻一种从容不迫、悠然自得的态度。古人常常将这种状态视为理想的生活方式，象征着一个人达到精神上的自由和高远志向。因此，在诗词歌赋中，“翔”往往被赋予了诗意和哲理，成为文人墨客笔下的常客。</w:t>
      </w:r>
    </w:p>
    <w:p w14:paraId="65D0C3C1" w14:textId="77777777" w:rsidR="00786D36" w:rsidRDefault="00786D36">
      <w:pPr>
        <w:rPr>
          <w:rFonts w:hint="eastAsia"/>
        </w:rPr>
      </w:pPr>
    </w:p>
    <w:p w14:paraId="3FB7920C" w14:textId="77777777" w:rsidR="00786D36" w:rsidRDefault="00786D36">
      <w:pPr>
        <w:rPr>
          <w:rFonts w:hint="eastAsia"/>
        </w:rPr>
      </w:pPr>
      <w:r>
        <w:rPr>
          <w:rFonts w:hint="eastAsia"/>
        </w:rPr>
        <w:t>不同语境中的应用</w:t>
      </w:r>
    </w:p>
    <w:p w14:paraId="178EEADC" w14:textId="77777777" w:rsidR="00786D36" w:rsidRDefault="00786D36">
      <w:pPr>
        <w:rPr>
          <w:rFonts w:hint="eastAsia"/>
        </w:rPr>
      </w:pPr>
      <w:r>
        <w:rPr>
          <w:rFonts w:hint="eastAsia"/>
        </w:rPr>
        <w:t>除了作为动词表达飞行的意思外，“翔”也出现在许多成语和固定搭配中。例如，“翔实”一词指的是记录或报道非常详细、准确的信息；而“飞鹰走狗”则是形容打猎时使用的工具和方法。这些用法反映了“翔”字在语言使用上的多样性和灵活性。在人名、地名中也可以看到“翔”字的身影，比如中国有以“翔”为名的城市——厦门，以及不少人的名字中也会包含这个字，寓意着美好的愿望和祝福。</w:t>
      </w:r>
    </w:p>
    <w:p w14:paraId="593848CC" w14:textId="77777777" w:rsidR="00786D36" w:rsidRDefault="00786D36">
      <w:pPr>
        <w:rPr>
          <w:rFonts w:hint="eastAsia"/>
        </w:rPr>
      </w:pPr>
    </w:p>
    <w:p w14:paraId="40062DDF" w14:textId="77777777" w:rsidR="00786D36" w:rsidRDefault="00786D36">
      <w:pPr>
        <w:rPr>
          <w:rFonts w:hint="eastAsia"/>
        </w:rPr>
      </w:pPr>
      <w:r>
        <w:rPr>
          <w:rFonts w:hint="eastAsia"/>
        </w:rPr>
        <w:t>特殊读音与用法</w:t>
      </w:r>
    </w:p>
    <w:p w14:paraId="1D79FE3C" w14:textId="77777777" w:rsidR="00786D36" w:rsidRDefault="00786D36">
      <w:pPr>
        <w:rPr>
          <w:rFonts w:hint="eastAsia"/>
        </w:rPr>
      </w:pPr>
      <w:r>
        <w:rPr>
          <w:rFonts w:hint="eastAsia"/>
        </w:rPr>
        <w:t>值得注意的是，“翔”还有另一个较少见的读音 xiáng，虽然在日常生活中不太常用，但在某些特定场合下却有着独特的意义。例如，在一些古老的典籍或方言中，可能会遇到这样的读音。尽管如此，对于大多数现代汉语使用者而言，xíang 仍然是最普遍接受的发音方式。了解“翔”的多种读音有助于更全面地掌握这个汉字，并能够准确地应用于不同的交流场景之中。</w:t>
      </w:r>
    </w:p>
    <w:p w14:paraId="62114427" w14:textId="77777777" w:rsidR="00786D36" w:rsidRDefault="00786D36">
      <w:pPr>
        <w:rPr>
          <w:rFonts w:hint="eastAsia"/>
        </w:rPr>
      </w:pPr>
    </w:p>
    <w:p w14:paraId="324B294C" w14:textId="77777777" w:rsidR="00786D36" w:rsidRDefault="00786D36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00769531" w14:textId="77777777" w:rsidR="00786D36" w:rsidRDefault="00786D36">
      <w:pPr>
        <w:rPr>
          <w:rFonts w:hint="eastAsia"/>
        </w:rPr>
      </w:pPr>
      <w:r>
        <w:rPr>
          <w:rFonts w:hint="eastAsia"/>
        </w:rPr>
        <w:t>正确理解和使用汉字的拼音对于学习中文至关重要。对于学生来说，掌握“翔”的正确拼音不仅可以帮助他们更好地阅读和写作，还能增强对中华文化的认同感。在学校教育中，教师通常会通过各种方式来教授汉字的发音规则，包括利用拼音卡片、儿歌等形式，使孩子们能够在轻松愉快的氛围中学会正确的拼音。随着信息技术的发展，在线学习平台也为广大汉语学习者提供了更多元化的学习资源，使得学习过程更加便捷高效。</w:t>
      </w:r>
    </w:p>
    <w:p w14:paraId="7DAAA225" w14:textId="77777777" w:rsidR="00786D36" w:rsidRDefault="00786D36">
      <w:pPr>
        <w:rPr>
          <w:rFonts w:hint="eastAsia"/>
        </w:rPr>
      </w:pPr>
    </w:p>
    <w:p w14:paraId="34EBF31E" w14:textId="77777777" w:rsidR="00786D36" w:rsidRDefault="00786D36">
      <w:pPr>
        <w:rPr>
          <w:rFonts w:hint="eastAsia"/>
        </w:rPr>
      </w:pPr>
      <w:r>
        <w:rPr>
          <w:rFonts w:hint="eastAsia"/>
        </w:rPr>
        <w:t>最后的总结</w:t>
      </w:r>
    </w:p>
    <w:p w14:paraId="1F823EEA" w14:textId="77777777" w:rsidR="00786D36" w:rsidRDefault="00786D36">
      <w:pPr>
        <w:rPr>
          <w:rFonts w:hint="eastAsia"/>
        </w:rPr>
      </w:pPr>
      <w:r>
        <w:rPr>
          <w:rFonts w:hint="eastAsia"/>
        </w:rPr>
        <w:t>“翔”的拼音主要是 xíang，它承载着丰富的文化内涵和历史价值。无论是作为一种自然现象的描述，还是在文学作品中的艺术表现，“翔”都展现出了独特的魅力。对于想要深入了解中文的人来说，了解“翔”的拼音及其背后的故事，无疑是一段充满乐趣和收获的学习之旅。通过不断探索和学习，我们可以更加深刻地体会到汉字之美，传承和弘扬中华优秀传统文化。</w:t>
      </w:r>
    </w:p>
    <w:p w14:paraId="3E34D3B2" w14:textId="77777777" w:rsidR="00786D36" w:rsidRDefault="00786D36">
      <w:pPr>
        <w:rPr>
          <w:rFonts w:hint="eastAsia"/>
        </w:rPr>
      </w:pPr>
    </w:p>
    <w:p w14:paraId="1A500329" w14:textId="77777777" w:rsidR="00786D36" w:rsidRDefault="00786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95B86" w14:textId="0BAA2B69" w:rsidR="006478E3" w:rsidRDefault="006478E3"/>
    <w:sectPr w:rsidR="0064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E3"/>
    <w:rsid w:val="002D0BB4"/>
    <w:rsid w:val="006478E3"/>
    <w:rsid w:val="007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D9AC4-FAA9-4294-8A04-3F4A3A5A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