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84B7" w14:textId="77777777" w:rsidR="00021F7A" w:rsidRDefault="00021F7A">
      <w:pPr>
        <w:rPr>
          <w:rFonts w:hint="eastAsia"/>
        </w:rPr>
      </w:pPr>
      <w:r>
        <w:rPr>
          <w:rFonts w:hint="eastAsia"/>
        </w:rPr>
        <w:t>羚的拼音怎么写</w:t>
      </w:r>
    </w:p>
    <w:p w14:paraId="4C692D84" w14:textId="77777777" w:rsidR="00021F7A" w:rsidRDefault="00021F7A">
      <w:pPr>
        <w:rPr>
          <w:rFonts w:hint="eastAsia"/>
        </w:rPr>
      </w:pPr>
      <w:r>
        <w:rPr>
          <w:rFonts w:hint="eastAsia"/>
        </w:rPr>
        <w:t>在汉语拼音系统中，"羚"的拼音写作 "líng"。这个音节包含了两个部分：声母 "l" 和韵母 "íng"。汉语拼音是中华人民共和国成立后推行的一种为汉字注音的拉丁字母拼写法，它不仅是学习普通话发音的重要工具，也是国际社会了解和学习中文的桥梁。</w:t>
      </w:r>
    </w:p>
    <w:p w14:paraId="0856D14A" w14:textId="77777777" w:rsidR="00021F7A" w:rsidRDefault="00021F7A">
      <w:pPr>
        <w:rPr>
          <w:rFonts w:hint="eastAsia"/>
        </w:rPr>
      </w:pPr>
    </w:p>
    <w:p w14:paraId="0DF898AF" w14:textId="77777777" w:rsidR="00021F7A" w:rsidRDefault="00021F7A">
      <w:pPr>
        <w:rPr>
          <w:rFonts w:hint="eastAsia"/>
        </w:rPr>
      </w:pPr>
      <w:r>
        <w:rPr>
          <w:rFonts w:hint="eastAsia"/>
        </w:rPr>
        <w:t>关于拼音系统的简要介绍</w:t>
      </w:r>
    </w:p>
    <w:p w14:paraId="6DF6316D" w14:textId="77777777" w:rsidR="00021F7A" w:rsidRDefault="00021F7A">
      <w:pPr>
        <w:rPr>
          <w:rFonts w:hint="eastAsia"/>
        </w:rPr>
      </w:pPr>
      <w:r>
        <w:rPr>
          <w:rFonts w:hint="eastAsia"/>
        </w:rPr>
        <w:t>汉语拼音方案于1958年正式公布，并逐渐成为标准的汉字注音方式。它的设计旨在用简单的拉丁字母组合来表示汉语的语音，帮助人们正确读出汉字。每个汉字的拼音由声母（辅音开头）、韵母（元音或以元音最后的总结的部分）以及声调组成。对于“羚”字来说，其拼音“líng”中的声调符号“í”表明了这是一个第二声，也就是阳平。</w:t>
      </w:r>
    </w:p>
    <w:p w14:paraId="735BAD4A" w14:textId="77777777" w:rsidR="00021F7A" w:rsidRDefault="00021F7A">
      <w:pPr>
        <w:rPr>
          <w:rFonts w:hint="eastAsia"/>
        </w:rPr>
      </w:pPr>
    </w:p>
    <w:p w14:paraId="57819542" w14:textId="77777777" w:rsidR="00021F7A" w:rsidRDefault="00021F7A">
      <w:pPr>
        <w:rPr>
          <w:rFonts w:hint="eastAsia"/>
        </w:rPr>
      </w:pPr>
      <w:r>
        <w:rPr>
          <w:rFonts w:hint="eastAsia"/>
        </w:rPr>
        <w:t>拼音与汉字的关系</w:t>
      </w:r>
    </w:p>
    <w:p w14:paraId="5DE561F7" w14:textId="77777777" w:rsidR="00021F7A" w:rsidRDefault="00021F7A">
      <w:pPr>
        <w:rPr>
          <w:rFonts w:hint="eastAsia"/>
        </w:rPr>
      </w:pPr>
      <w:r>
        <w:rPr>
          <w:rFonts w:hint="eastAsia"/>
        </w:rPr>
        <w:t>尽管拼音是对汉字发音的一种表记，但它并不能完全代替汉字本身。因为中文里存在大量的同音字，即不同的字有着相同的发音，但意义却截然不同。例如，“灵”、“龄”、“铃”等字都读作 “líng”，因此仅靠拼音我们无法确切知道具体的含义，还需要结合上下文或者通过书写形式来明确具体指的是哪个字。</w:t>
      </w:r>
    </w:p>
    <w:p w14:paraId="578159A5" w14:textId="77777777" w:rsidR="00021F7A" w:rsidRDefault="00021F7A">
      <w:pPr>
        <w:rPr>
          <w:rFonts w:hint="eastAsia"/>
        </w:rPr>
      </w:pPr>
    </w:p>
    <w:p w14:paraId="272623FA" w14:textId="77777777" w:rsidR="00021F7A" w:rsidRDefault="00021F7A">
      <w:pPr>
        <w:rPr>
          <w:rFonts w:hint="eastAsia"/>
        </w:rPr>
      </w:pPr>
      <w:r>
        <w:rPr>
          <w:rFonts w:hint="eastAsia"/>
        </w:rPr>
        <w:t>拼音教学的重要性</w:t>
      </w:r>
    </w:p>
    <w:p w14:paraId="63503403" w14:textId="77777777" w:rsidR="00021F7A" w:rsidRDefault="00021F7A">
      <w:pPr>
        <w:rPr>
          <w:rFonts w:hint="eastAsia"/>
        </w:rPr>
      </w:pPr>
      <w:r>
        <w:rPr>
          <w:rFonts w:hint="eastAsia"/>
        </w:rPr>
        <w:t>对于儿童来说，掌握汉语拼音是非常重要的一步，它有助于提高识字效率，促进语言交流能力的发展。在学校教育中，老师通常会先教孩子们认识并熟练运用拼音，以便他们能够更快地学会阅读和书写。随着全球化进程加快，越来越多外国人也开始学习中文，而汉语拼音则成为了他们入门的第一步。</w:t>
      </w:r>
    </w:p>
    <w:p w14:paraId="65D4DEAE" w14:textId="77777777" w:rsidR="00021F7A" w:rsidRDefault="00021F7A">
      <w:pPr>
        <w:rPr>
          <w:rFonts w:hint="eastAsia"/>
        </w:rPr>
      </w:pPr>
    </w:p>
    <w:p w14:paraId="021AB557" w14:textId="77777777" w:rsidR="00021F7A" w:rsidRDefault="00021F7A">
      <w:pPr>
        <w:rPr>
          <w:rFonts w:hint="eastAsia"/>
        </w:rPr>
      </w:pPr>
      <w:r>
        <w:rPr>
          <w:rFonts w:hint="eastAsia"/>
        </w:rPr>
        <w:t>最后的总结</w:t>
      </w:r>
    </w:p>
    <w:p w14:paraId="2F8F379D" w14:textId="77777777" w:rsidR="00021F7A" w:rsidRDefault="00021F7A">
      <w:pPr>
        <w:rPr>
          <w:rFonts w:hint="eastAsia"/>
        </w:rPr>
      </w:pPr>
      <w:r>
        <w:rPr>
          <w:rFonts w:hint="eastAsia"/>
        </w:rPr>
        <w:t>“羚”的拼音是“líng”。汉语拼音不仅是中国国内推广普通话的重要手段之一，也是连接中国与世界的纽带。它让国内外更多人有机会接触并爱上这门古老而又充满魅力的语言。我们也应该注意到拼音只是辅助工具，真正理解汉字背后的文化内涵还需深入学习。</w:t>
      </w:r>
    </w:p>
    <w:p w14:paraId="78E65B3A" w14:textId="77777777" w:rsidR="00021F7A" w:rsidRDefault="00021F7A">
      <w:pPr>
        <w:rPr>
          <w:rFonts w:hint="eastAsia"/>
        </w:rPr>
      </w:pPr>
    </w:p>
    <w:p w14:paraId="0B14C8BB" w14:textId="77777777" w:rsidR="00021F7A" w:rsidRDefault="00021F7A">
      <w:pPr>
        <w:rPr>
          <w:rFonts w:hint="eastAsia"/>
        </w:rPr>
      </w:pPr>
      <w:r>
        <w:rPr>
          <w:rFonts w:hint="eastAsia"/>
        </w:rPr>
        <w:t>本文是由懂得生活网（dongdeshenghuo.com）为大家创作</w:t>
      </w:r>
    </w:p>
    <w:p w14:paraId="0D27A574" w14:textId="3846B183" w:rsidR="00945EE0" w:rsidRDefault="00945EE0"/>
    <w:sectPr w:rsidR="00945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E0"/>
    <w:rsid w:val="00021F7A"/>
    <w:rsid w:val="002D0BB4"/>
    <w:rsid w:val="0094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E41D8-BF45-4560-BA20-31C5113A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EE0"/>
    <w:rPr>
      <w:rFonts w:cstheme="majorBidi"/>
      <w:color w:val="2F5496" w:themeColor="accent1" w:themeShade="BF"/>
      <w:sz w:val="28"/>
      <w:szCs w:val="28"/>
    </w:rPr>
  </w:style>
  <w:style w:type="character" w:customStyle="1" w:styleId="50">
    <w:name w:val="标题 5 字符"/>
    <w:basedOn w:val="a0"/>
    <w:link w:val="5"/>
    <w:uiPriority w:val="9"/>
    <w:semiHidden/>
    <w:rsid w:val="00945EE0"/>
    <w:rPr>
      <w:rFonts w:cstheme="majorBidi"/>
      <w:color w:val="2F5496" w:themeColor="accent1" w:themeShade="BF"/>
      <w:sz w:val="24"/>
    </w:rPr>
  </w:style>
  <w:style w:type="character" w:customStyle="1" w:styleId="60">
    <w:name w:val="标题 6 字符"/>
    <w:basedOn w:val="a0"/>
    <w:link w:val="6"/>
    <w:uiPriority w:val="9"/>
    <w:semiHidden/>
    <w:rsid w:val="00945EE0"/>
    <w:rPr>
      <w:rFonts w:cstheme="majorBidi"/>
      <w:b/>
      <w:bCs/>
      <w:color w:val="2F5496" w:themeColor="accent1" w:themeShade="BF"/>
    </w:rPr>
  </w:style>
  <w:style w:type="character" w:customStyle="1" w:styleId="70">
    <w:name w:val="标题 7 字符"/>
    <w:basedOn w:val="a0"/>
    <w:link w:val="7"/>
    <w:uiPriority w:val="9"/>
    <w:semiHidden/>
    <w:rsid w:val="00945EE0"/>
    <w:rPr>
      <w:rFonts w:cstheme="majorBidi"/>
      <w:b/>
      <w:bCs/>
      <w:color w:val="595959" w:themeColor="text1" w:themeTint="A6"/>
    </w:rPr>
  </w:style>
  <w:style w:type="character" w:customStyle="1" w:styleId="80">
    <w:name w:val="标题 8 字符"/>
    <w:basedOn w:val="a0"/>
    <w:link w:val="8"/>
    <w:uiPriority w:val="9"/>
    <w:semiHidden/>
    <w:rsid w:val="00945EE0"/>
    <w:rPr>
      <w:rFonts w:cstheme="majorBidi"/>
      <w:color w:val="595959" w:themeColor="text1" w:themeTint="A6"/>
    </w:rPr>
  </w:style>
  <w:style w:type="character" w:customStyle="1" w:styleId="90">
    <w:name w:val="标题 9 字符"/>
    <w:basedOn w:val="a0"/>
    <w:link w:val="9"/>
    <w:uiPriority w:val="9"/>
    <w:semiHidden/>
    <w:rsid w:val="00945EE0"/>
    <w:rPr>
      <w:rFonts w:eastAsiaTheme="majorEastAsia" w:cstheme="majorBidi"/>
      <w:color w:val="595959" w:themeColor="text1" w:themeTint="A6"/>
    </w:rPr>
  </w:style>
  <w:style w:type="paragraph" w:styleId="a3">
    <w:name w:val="Title"/>
    <w:basedOn w:val="a"/>
    <w:next w:val="a"/>
    <w:link w:val="a4"/>
    <w:uiPriority w:val="10"/>
    <w:qFormat/>
    <w:rsid w:val="00945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EE0"/>
    <w:pPr>
      <w:spacing w:before="160"/>
      <w:jc w:val="center"/>
    </w:pPr>
    <w:rPr>
      <w:i/>
      <w:iCs/>
      <w:color w:val="404040" w:themeColor="text1" w:themeTint="BF"/>
    </w:rPr>
  </w:style>
  <w:style w:type="character" w:customStyle="1" w:styleId="a8">
    <w:name w:val="引用 字符"/>
    <w:basedOn w:val="a0"/>
    <w:link w:val="a7"/>
    <w:uiPriority w:val="29"/>
    <w:rsid w:val="00945EE0"/>
    <w:rPr>
      <w:i/>
      <w:iCs/>
      <w:color w:val="404040" w:themeColor="text1" w:themeTint="BF"/>
    </w:rPr>
  </w:style>
  <w:style w:type="paragraph" w:styleId="a9">
    <w:name w:val="List Paragraph"/>
    <w:basedOn w:val="a"/>
    <w:uiPriority w:val="34"/>
    <w:qFormat/>
    <w:rsid w:val="00945EE0"/>
    <w:pPr>
      <w:ind w:left="720"/>
      <w:contextualSpacing/>
    </w:pPr>
  </w:style>
  <w:style w:type="character" w:styleId="aa">
    <w:name w:val="Intense Emphasis"/>
    <w:basedOn w:val="a0"/>
    <w:uiPriority w:val="21"/>
    <w:qFormat/>
    <w:rsid w:val="00945EE0"/>
    <w:rPr>
      <w:i/>
      <w:iCs/>
      <w:color w:val="2F5496" w:themeColor="accent1" w:themeShade="BF"/>
    </w:rPr>
  </w:style>
  <w:style w:type="paragraph" w:styleId="ab">
    <w:name w:val="Intense Quote"/>
    <w:basedOn w:val="a"/>
    <w:next w:val="a"/>
    <w:link w:val="ac"/>
    <w:uiPriority w:val="30"/>
    <w:qFormat/>
    <w:rsid w:val="00945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EE0"/>
    <w:rPr>
      <w:i/>
      <w:iCs/>
      <w:color w:val="2F5496" w:themeColor="accent1" w:themeShade="BF"/>
    </w:rPr>
  </w:style>
  <w:style w:type="character" w:styleId="ad">
    <w:name w:val="Intense Reference"/>
    <w:basedOn w:val="a0"/>
    <w:uiPriority w:val="32"/>
    <w:qFormat/>
    <w:rsid w:val="00945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