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ADA4" w14:textId="77777777" w:rsidR="00AB40AF" w:rsidRDefault="00AB40AF">
      <w:pPr>
        <w:rPr>
          <w:rFonts w:hint="eastAsia"/>
        </w:rPr>
      </w:pPr>
      <w:r>
        <w:rPr>
          <w:rFonts w:hint="eastAsia"/>
        </w:rPr>
        <w:t>jing yan</w:t>
      </w:r>
    </w:p>
    <w:p w14:paraId="0C3BF290" w14:textId="77777777" w:rsidR="00AB40AF" w:rsidRDefault="00AB40AF">
      <w:pPr>
        <w:rPr>
          <w:rFonts w:hint="eastAsia"/>
        </w:rPr>
      </w:pPr>
      <w:r>
        <w:rPr>
          <w:rFonts w:hint="eastAsia"/>
        </w:rPr>
        <w:t>经验，这个词在汉语拼音中被拼写为“jīng yàn”，是人类社会中极为宝贵的一种财富。它不仅仅是指个人通过实践所积累的知识和技能，更是一种能够引导人们在未来行动中做出更好决策的智慧。经验的获取通常需要时间、努力以及对失败的承受能力，因为很多时候，真正的教训往往是在错误中学到的。</w:t>
      </w:r>
    </w:p>
    <w:p w14:paraId="76517628" w14:textId="77777777" w:rsidR="00AB40AF" w:rsidRDefault="00AB40AF">
      <w:pPr>
        <w:rPr>
          <w:rFonts w:hint="eastAsia"/>
        </w:rPr>
      </w:pPr>
    </w:p>
    <w:p w14:paraId="5704E7F9" w14:textId="77777777" w:rsidR="00AB40AF" w:rsidRDefault="00AB40AF">
      <w:pPr>
        <w:rPr>
          <w:rFonts w:hint="eastAsia"/>
        </w:rPr>
      </w:pPr>
      <w:r>
        <w:rPr>
          <w:rFonts w:hint="eastAsia"/>
        </w:rPr>
        <w:t>从历史中学习</w:t>
      </w:r>
    </w:p>
    <w:p w14:paraId="323FEE5D" w14:textId="77777777" w:rsidR="00AB40AF" w:rsidRDefault="00AB40AF">
      <w:pPr>
        <w:rPr>
          <w:rFonts w:hint="eastAsia"/>
        </w:rPr>
      </w:pPr>
      <w:r>
        <w:rPr>
          <w:rFonts w:hint="eastAsia"/>
        </w:rPr>
        <w:t>回顾历史，我们可以看到无数的例子证明了经验的重要性。无论是国家间的战争与和平，还是个人生活中的选择与成长，过去的经验都为后来者提供了宝贵的借鉴。例如，在商业领域里，许多成功的创业者都是基于前人的经验和自己的试错，逐渐摸索出一套适合自己的经营模式。而那些忽视或轻视历史经验的人，往往会重蹈覆辙，付出不必要的代价。</w:t>
      </w:r>
    </w:p>
    <w:p w14:paraId="276405E0" w14:textId="77777777" w:rsidR="00AB40AF" w:rsidRDefault="00AB40AF">
      <w:pPr>
        <w:rPr>
          <w:rFonts w:hint="eastAsia"/>
        </w:rPr>
      </w:pPr>
    </w:p>
    <w:p w14:paraId="5C9D17B7" w14:textId="77777777" w:rsidR="00AB40AF" w:rsidRDefault="00AB40AF">
      <w:pPr>
        <w:rPr>
          <w:rFonts w:hint="eastAsia"/>
        </w:rPr>
      </w:pPr>
      <w:r>
        <w:rPr>
          <w:rFonts w:hint="eastAsia"/>
        </w:rPr>
        <w:t>经验的价值在于分享</w:t>
      </w:r>
    </w:p>
    <w:p w14:paraId="4F2864AC" w14:textId="77777777" w:rsidR="00AB40AF" w:rsidRDefault="00AB40AF">
      <w:pPr>
        <w:rPr>
          <w:rFonts w:hint="eastAsia"/>
        </w:rPr>
      </w:pPr>
      <w:r>
        <w:rPr>
          <w:rFonts w:hint="eastAsia"/>
        </w:rPr>
        <w:t>一个人的经验如果仅仅局限于自己，那么它的价值将大打折扣。当我们将自己的经历、心得分享给他人时，不仅能够帮助别人避免可能遇到的问题，还能促进团队合作和个人成长。在这个信息爆炸的时代，我们比以往任何时候都需要学会如何有效地传递有价值的信息。通过书籍、演讲、博客等形式，越来越多的人开始意识到分享经验所带来的积极影响。</w:t>
      </w:r>
    </w:p>
    <w:p w14:paraId="4B996139" w14:textId="77777777" w:rsidR="00AB40AF" w:rsidRDefault="00AB40AF">
      <w:pPr>
        <w:rPr>
          <w:rFonts w:hint="eastAsia"/>
        </w:rPr>
      </w:pPr>
    </w:p>
    <w:p w14:paraId="192A829B" w14:textId="77777777" w:rsidR="00AB40AF" w:rsidRDefault="00AB40AF">
      <w:pPr>
        <w:rPr>
          <w:rFonts w:hint="eastAsia"/>
        </w:rPr>
      </w:pPr>
      <w:r>
        <w:rPr>
          <w:rFonts w:hint="eastAsia"/>
        </w:rPr>
        <w:t>不断更新的经验库</w:t>
      </w:r>
    </w:p>
    <w:p w14:paraId="2917C010" w14:textId="77777777" w:rsidR="00AB40AF" w:rsidRDefault="00AB40AF">
      <w:pPr>
        <w:rPr>
          <w:rFonts w:hint="eastAsia"/>
        </w:rPr>
      </w:pPr>
      <w:r>
        <w:rPr>
          <w:rFonts w:hint="eastAsia"/>
        </w:rPr>
        <w:t>随着时代的发展和社会的进步，新的挑战层出不穷，这也意味着我们需要不断地更新自己的经验库。技术革新、文化变迁等因素都在改变着我们的生活方式和工作模式。因此，保持学习的态度至关重要。只有持续地吸收新知识、适应变化，并将其融入到已有的经验体系之中，才能确保我们在快速发展的世界里立于不败之地。</w:t>
      </w:r>
    </w:p>
    <w:p w14:paraId="3F417D69" w14:textId="77777777" w:rsidR="00AB40AF" w:rsidRDefault="00AB40AF">
      <w:pPr>
        <w:rPr>
          <w:rFonts w:hint="eastAsia"/>
        </w:rPr>
      </w:pPr>
    </w:p>
    <w:p w14:paraId="77B7AE9D" w14:textId="77777777" w:rsidR="00AB40AF" w:rsidRDefault="00AB40AF">
      <w:pPr>
        <w:rPr>
          <w:rFonts w:hint="eastAsia"/>
        </w:rPr>
      </w:pPr>
      <w:r>
        <w:rPr>
          <w:rFonts w:hint="eastAsia"/>
        </w:rPr>
        <w:t>经验的局限性</w:t>
      </w:r>
    </w:p>
    <w:p w14:paraId="5BB48CF4" w14:textId="77777777" w:rsidR="00AB40AF" w:rsidRDefault="00AB40AF">
      <w:pPr>
        <w:rPr>
          <w:rFonts w:hint="eastAsia"/>
        </w:rPr>
      </w:pPr>
      <w:r>
        <w:rPr>
          <w:rFonts w:hint="eastAsia"/>
        </w:rPr>
        <w:t>尽管经验丰富的人通常被认为更具判断力，但我们也不能过分依赖过往的经验。环境的变化可能导致曾经有效的策略不再适用；而且每个人的经历都是独特的，适用于某个人的方法未必适合另一个人。所以，在利用经验指导行动的我们也应该保持开放的心态，勇于尝试新鲜事物，灵活应对各种情况。</w:t>
      </w:r>
    </w:p>
    <w:p w14:paraId="127C67E4" w14:textId="77777777" w:rsidR="00AB40AF" w:rsidRDefault="00AB40AF">
      <w:pPr>
        <w:rPr>
          <w:rFonts w:hint="eastAsia"/>
        </w:rPr>
      </w:pPr>
    </w:p>
    <w:p w14:paraId="28575E24" w14:textId="77777777" w:rsidR="00AB40AF" w:rsidRDefault="00AB40AF">
      <w:pPr>
        <w:rPr>
          <w:rFonts w:hint="eastAsia"/>
        </w:rPr>
      </w:pPr>
      <w:r>
        <w:rPr>
          <w:rFonts w:hint="eastAsia"/>
        </w:rPr>
        <w:t>最后的总结</w:t>
      </w:r>
    </w:p>
    <w:p w14:paraId="75429A32" w14:textId="77777777" w:rsidR="00AB40AF" w:rsidRDefault="00AB40AF">
      <w:pPr>
        <w:rPr>
          <w:rFonts w:hint="eastAsia"/>
        </w:rPr>
      </w:pPr>
      <w:r>
        <w:rPr>
          <w:rFonts w:hint="eastAsia"/>
        </w:rPr>
        <w:t>“jing yan”不仅仅是两个简单的汉字组合，它背后蕴含着深刻的哲理和无限的可能性。从个人发展到社会治理，从日常生活到专业领域，经验无处不在地发挥着作用。但同时也要认识到，没有任何一种经验是可以一劳永逸地解决所有问题的。最重要的是要善于最后的总结反思，从中汲取营养，让自己变得更加成熟稳重。让我们珍惜每一次获得经验的机会，用智慧照亮前行的道路。</w:t>
      </w:r>
    </w:p>
    <w:p w14:paraId="1D15B0BA" w14:textId="77777777" w:rsidR="00AB40AF" w:rsidRDefault="00AB40AF">
      <w:pPr>
        <w:rPr>
          <w:rFonts w:hint="eastAsia"/>
        </w:rPr>
      </w:pPr>
    </w:p>
    <w:p w14:paraId="2C272066" w14:textId="77777777" w:rsidR="00AB40AF" w:rsidRDefault="00AB4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1CC6E" w14:textId="6429A18A" w:rsidR="00BC08D7" w:rsidRDefault="00BC08D7"/>
    <w:sectPr w:rsidR="00BC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D7"/>
    <w:rsid w:val="002D0BB4"/>
    <w:rsid w:val="00AB40AF"/>
    <w:rsid w:val="00B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A41C-4B3A-4810-9BBA-A975DC71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