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10B50" w14:textId="77777777" w:rsidR="0079749A" w:rsidRDefault="0079749A">
      <w:pPr>
        <w:rPr>
          <w:rFonts w:hint="eastAsia"/>
        </w:rPr>
      </w:pPr>
      <w:r>
        <w:rPr>
          <w:rFonts w:hint="eastAsia"/>
        </w:rPr>
        <w:t>经验惊艳的拼音：开启中文学习的新旅程</w:t>
      </w:r>
    </w:p>
    <w:p w14:paraId="24F77781" w14:textId="77777777" w:rsidR="0079749A" w:rsidRDefault="0079749A">
      <w:pPr>
        <w:rPr>
          <w:rFonts w:hint="eastAsia"/>
        </w:rPr>
      </w:pPr>
      <w:r>
        <w:rPr>
          <w:rFonts w:hint="eastAsia"/>
        </w:rPr>
        <w:t>当人们初次接触汉语时，拼音就像是打开一扇神秘大门的钥匙。对于非母语者来说，汉语字符可能看起来复杂且难以捉摸，但拼音的存在极大地简化了入门过程。拼音，全称“汉语拼音”，是中华人民共和国官方颁布的一种为汉字注音的拉丁化字母系统。它不仅帮助孩子们在启蒙阶段正确发音，也是外国人学习中文的重要工具。</w:t>
      </w:r>
    </w:p>
    <w:p w14:paraId="39EEA873" w14:textId="77777777" w:rsidR="0079749A" w:rsidRDefault="0079749A">
      <w:pPr>
        <w:rPr>
          <w:rFonts w:hint="eastAsia"/>
        </w:rPr>
      </w:pPr>
    </w:p>
    <w:p w14:paraId="719753B5" w14:textId="77777777" w:rsidR="0079749A" w:rsidRDefault="0079749A">
      <w:pPr>
        <w:rPr>
          <w:rFonts w:hint="eastAsia"/>
        </w:rPr>
      </w:pPr>
      <w:r>
        <w:rPr>
          <w:rFonts w:hint="eastAsia"/>
        </w:rPr>
        <w:t>拼音的历史渊源与演变</w:t>
      </w:r>
    </w:p>
    <w:p w14:paraId="721F3759" w14:textId="77777777" w:rsidR="0079749A" w:rsidRDefault="0079749A">
      <w:pPr>
        <w:rPr>
          <w:rFonts w:hint="eastAsia"/>
        </w:rPr>
      </w:pPr>
      <w:r>
        <w:rPr>
          <w:rFonts w:hint="eastAsia"/>
        </w:rPr>
        <w:t>追溯历史，拼音的发展并非一蹴而就。早在19世纪末，随着西方文化的影响加深，中国学者开始探索使用拉丁字母标注汉语发音的方法。直到1958年，中国政府正式公布了汉语拼音方案，这一标准化的注音系统逐渐成为教育体系中不可或缺的一部分。随着时间的推移，拼音不断优化改进，以适应现代语言的需求和国际交流的趋势。</w:t>
      </w:r>
    </w:p>
    <w:p w14:paraId="0AD60F0E" w14:textId="77777777" w:rsidR="0079749A" w:rsidRDefault="0079749A">
      <w:pPr>
        <w:rPr>
          <w:rFonts w:hint="eastAsia"/>
        </w:rPr>
      </w:pPr>
    </w:p>
    <w:p w14:paraId="5F6D97C8" w14:textId="77777777" w:rsidR="0079749A" w:rsidRDefault="0079749A">
      <w:pPr>
        <w:rPr>
          <w:rFonts w:hint="eastAsia"/>
        </w:rPr>
      </w:pPr>
      <w:r>
        <w:rPr>
          <w:rFonts w:hint="eastAsia"/>
        </w:rPr>
        <w:t>拼音的结构组成与规则</w:t>
      </w:r>
    </w:p>
    <w:p w14:paraId="64770756" w14:textId="77777777" w:rsidR="0079749A" w:rsidRDefault="0079749A">
      <w:pPr>
        <w:rPr>
          <w:rFonts w:hint="eastAsia"/>
        </w:rPr>
      </w:pPr>
      <w:r>
        <w:rPr>
          <w:rFonts w:hint="eastAsia"/>
        </w:rPr>
        <w:t>了解拼音的基本构成是掌握这门技能的关键。每个拼音由声母、韵母和声调三部分组成。声母位于开头，通常是辅音；韵母紧随其后，包含元音或复合元音；最后是声调符号，它们决定了单词的语气变化。例如，“mā”（妈）、“má”（麻）、“mǎ”（马）和“mà”（骂），虽然书写形式相似，但由于声调不同，意义也截然不同。这种独特的语音标记方式，让学习者能够更准确地模仿地道的发音。</w:t>
      </w:r>
    </w:p>
    <w:p w14:paraId="414211DA" w14:textId="77777777" w:rsidR="0079749A" w:rsidRDefault="0079749A">
      <w:pPr>
        <w:rPr>
          <w:rFonts w:hint="eastAsia"/>
        </w:rPr>
      </w:pPr>
    </w:p>
    <w:p w14:paraId="6DB3A118" w14:textId="77777777" w:rsidR="0079749A" w:rsidRDefault="0079749A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462C4ACA" w14:textId="77777777" w:rsidR="0079749A" w:rsidRDefault="0079749A">
      <w:pPr>
        <w:rPr>
          <w:rFonts w:hint="eastAsia"/>
        </w:rPr>
      </w:pPr>
      <w:r>
        <w:rPr>
          <w:rFonts w:hint="eastAsia"/>
        </w:rPr>
        <w:t>在学校里，拼音扮演着启蒙教师的角色。从幼儿园到小学低年级，孩子们通过拼音来认识汉字、练习口语表达。教师们利用卡片、游戏等多种教学手段，使学生在游戏中快乐地学习。拼音还促进了阅读能力的发展，因为它可以帮助学生拼读那些尚未完全掌握的生字。对于海外华人子弟以及对中国文化感兴趣的外国友人而言，拼音更是架起了一座通往中华文化宝库的桥梁。</w:t>
      </w:r>
    </w:p>
    <w:p w14:paraId="644E3C05" w14:textId="77777777" w:rsidR="0079749A" w:rsidRDefault="0079749A">
      <w:pPr>
        <w:rPr>
          <w:rFonts w:hint="eastAsia"/>
        </w:rPr>
      </w:pPr>
    </w:p>
    <w:p w14:paraId="3EFDE7BE" w14:textId="77777777" w:rsidR="0079749A" w:rsidRDefault="0079749A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10E2D9E0" w14:textId="77777777" w:rsidR="0079749A" w:rsidRDefault="0079749A">
      <w:pPr>
        <w:rPr>
          <w:rFonts w:hint="eastAsia"/>
        </w:rPr>
      </w:pPr>
      <w:r>
        <w:rPr>
          <w:rFonts w:hint="eastAsia"/>
        </w:rPr>
        <w:t>进入信息时代，拼音的作用远不止于课堂教学。它是手机短信、电子邮件乃至社交媒体上快速输入文字的基础。无论是打字聊天还是撰写文档，熟练运用拼音可以大大提高效率。在全球化的背景下，越来越多的国际品牌选择采用带有拼音的品牌名称，以便更好地与中国消费者沟通。可以说，拼音已经成为连接世界与中国的一条无形纽带。</w:t>
      </w:r>
    </w:p>
    <w:p w14:paraId="00426562" w14:textId="77777777" w:rsidR="0079749A" w:rsidRDefault="0079749A">
      <w:pPr>
        <w:rPr>
          <w:rFonts w:hint="eastAsia"/>
        </w:rPr>
      </w:pPr>
    </w:p>
    <w:p w14:paraId="189AD29D" w14:textId="77777777" w:rsidR="0079749A" w:rsidRDefault="0079749A">
      <w:pPr>
        <w:rPr>
          <w:rFonts w:hint="eastAsia"/>
        </w:rPr>
      </w:pPr>
      <w:r>
        <w:rPr>
          <w:rFonts w:hint="eastAsia"/>
        </w:rPr>
        <w:t>最后的总结：拼音的魅力所在</w:t>
      </w:r>
    </w:p>
    <w:p w14:paraId="26F612D8" w14:textId="77777777" w:rsidR="0079749A" w:rsidRDefault="0079749A">
      <w:pPr>
        <w:rPr>
          <w:rFonts w:hint="eastAsia"/>
        </w:rPr>
      </w:pPr>
      <w:r>
        <w:rPr>
          <w:rFonts w:hint="eastAsia"/>
        </w:rPr>
        <w:t>拼音不仅是汉语学习道路上的第一步，更是中国文化走向世界的通行证。它简单易学却又内涵丰富，既能辅助记忆又能促进交流。每一个成功的中文学习者背后都有拼音默默的支持。让我们珍惜这份珍贵的语言财富，用它开启一段段充满惊喜的文化之旅吧。</w:t>
      </w:r>
    </w:p>
    <w:p w14:paraId="5F3702BC" w14:textId="77777777" w:rsidR="0079749A" w:rsidRDefault="0079749A">
      <w:pPr>
        <w:rPr>
          <w:rFonts w:hint="eastAsia"/>
        </w:rPr>
      </w:pPr>
    </w:p>
    <w:p w14:paraId="1F5A6F09" w14:textId="77777777" w:rsidR="0079749A" w:rsidRDefault="00797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8AEDF" w14:textId="6E005F71" w:rsidR="00443FB9" w:rsidRDefault="00443FB9"/>
    <w:sectPr w:rsidR="00443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B9"/>
    <w:rsid w:val="002D0BB4"/>
    <w:rsid w:val="00443FB9"/>
    <w:rsid w:val="0079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0D3D2-F28F-4396-BD8A-E6B71FC5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