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B91D" w14:textId="77777777" w:rsidR="00AF2449" w:rsidRDefault="00AF2449">
      <w:pPr>
        <w:rPr>
          <w:rFonts w:hint="eastAsia"/>
        </w:rPr>
      </w:pPr>
      <w:r>
        <w:rPr>
          <w:rFonts w:hint="eastAsia"/>
        </w:rPr>
        <w:t>紧的笔顺的拼音</w:t>
      </w:r>
    </w:p>
    <w:p w14:paraId="37A6639E" w14:textId="77777777" w:rsidR="00AF2449" w:rsidRDefault="00AF2449">
      <w:pPr>
        <w:rPr>
          <w:rFonts w:hint="eastAsia"/>
        </w:rPr>
      </w:pPr>
      <w:r>
        <w:rPr>
          <w:rFonts w:hint="eastAsia"/>
        </w:rPr>
        <w:t>在汉字的学习过程中，了解和掌握每个字的正确笔顺以及其拼音是非常重要的。这不仅有助于提高书写速度和准确性，而且对于汉语学习者来说，能够更好地理解汉字的结构和发音规律。今天，我们就来详细介绍“紧”这个字的笔顺及其拼音。</w:t>
      </w:r>
    </w:p>
    <w:p w14:paraId="45400873" w14:textId="77777777" w:rsidR="00AF2449" w:rsidRDefault="00AF2449">
      <w:pPr>
        <w:rPr>
          <w:rFonts w:hint="eastAsia"/>
        </w:rPr>
      </w:pPr>
    </w:p>
    <w:p w14:paraId="09A644D7" w14:textId="77777777" w:rsidR="00AF2449" w:rsidRDefault="00AF2449">
      <w:pPr>
        <w:rPr>
          <w:rFonts w:hint="eastAsia"/>
        </w:rPr>
      </w:pPr>
      <w:r>
        <w:rPr>
          <w:rFonts w:hint="eastAsia"/>
        </w:rPr>
        <w:t>紧的基本信息</w:t>
      </w:r>
    </w:p>
    <w:p w14:paraId="36D374C2" w14:textId="77777777" w:rsidR="00AF2449" w:rsidRDefault="00AF2449">
      <w:pPr>
        <w:rPr>
          <w:rFonts w:hint="eastAsia"/>
        </w:rPr>
      </w:pPr>
      <w:r>
        <w:rPr>
          <w:rFonts w:hint="eastAsia"/>
        </w:rPr>
        <w:t>“紧”字属于常用汉字之一，它的拼音是“jǐn”。从部首来看，“紧”字由“糸”（mì）部和“firm, tight”的声旁“堇”（jǐn）组成，意味着紧紧地捆绑或紧密的意思。这个字常用于表示时间紧迫、关系亲密或是物品被绑得很牢固等情境中。</w:t>
      </w:r>
    </w:p>
    <w:p w14:paraId="633750F0" w14:textId="77777777" w:rsidR="00AF2449" w:rsidRDefault="00AF2449">
      <w:pPr>
        <w:rPr>
          <w:rFonts w:hint="eastAsia"/>
        </w:rPr>
      </w:pPr>
    </w:p>
    <w:p w14:paraId="29A0A072" w14:textId="77777777" w:rsidR="00AF2449" w:rsidRDefault="00AF2449">
      <w:pPr>
        <w:rPr>
          <w:rFonts w:hint="eastAsia"/>
        </w:rPr>
      </w:pPr>
      <w:r>
        <w:rPr>
          <w:rFonts w:hint="eastAsia"/>
        </w:rPr>
        <w:t>紧的笔顺步骤</w:t>
      </w:r>
    </w:p>
    <w:p w14:paraId="78ABFBCB" w14:textId="77777777" w:rsidR="00AF2449" w:rsidRDefault="00AF2449">
      <w:pPr>
        <w:rPr>
          <w:rFonts w:hint="eastAsia"/>
        </w:rPr>
      </w:pPr>
      <w:r>
        <w:rPr>
          <w:rFonts w:hint="eastAsia"/>
        </w:rPr>
        <w:t>关于“紧”字的笔顺，首先是从左到右写“糸”部，共计6画；接着写下部分的“堇”，这部分共有11画。整体下来，“紧”字总共由17画构成。具体步骤如下：点、提、撇折、点、竖钩、提、横折、横、竖、横折、横、竖、横折钩、竖、提、撇、捺。正确的笔顺可以帮助书写更加流畅，同时也能让字形更加美观大方。</w:t>
      </w:r>
    </w:p>
    <w:p w14:paraId="651111FA" w14:textId="77777777" w:rsidR="00AF2449" w:rsidRDefault="00AF2449">
      <w:pPr>
        <w:rPr>
          <w:rFonts w:hint="eastAsia"/>
        </w:rPr>
      </w:pPr>
    </w:p>
    <w:p w14:paraId="17744BBE" w14:textId="77777777" w:rsidR="00AF2449" w:rsidRDefault="00AF2449">
      <w:pPr>
        <w:rPr>
          <w:rFonts w:hint="eastAsia"/>
        </w:rPr>
      </w:pPr>
      <w:r>
        <w:rPr>
          <w:rFonts w:hint="eastAsia"/>
        </w:rPr>
        <w:t>紧的使用场景</w:t>
      </w:r>
    </w:p>
    <w:p w14:paraId="7314094F" w14:textId="77777777" w:rsidR="00AF2449" w:rsidRDefault="00AF2449">
      <w:pPr>
        <w:rPr>
          <w:rFonts w:hint="eastAsia"/>
        </w:rPr>
      </w:pPr>
      <w:r>
        <w:rPr>
          <w:rFonts w:hint="eastAsia"/>
        </w:rPr>
        <w:t>在日常生活中，“紧”字的使用非常广泛。例如，在描述工作或学习任务时，我们可以说“时间很紧”，意思是完成任务的时间不多了；又或者在形容人与人的关系时，可以用“关系紧密”来形容彼此之间的深厚友谊或亲情。“紧”还可以用来形容物体的状态，如“衣服穿得太紧了”，指的是衣物贴身过甚，影响舒适度。</w:t>
      </w:r>
    </w:p>
    <w:p w14:paraId="7F2E2087" w14:textId="77777777" w:rsidR="00AF2449" w:rsidRDefault="00AF2449">
      <w:pPr>
        <w:rPr>
          <w:rFonts w:hint="eastAsia"/>
        </w:rPr>
      </w:pPr>
    </w:p>
    <w:p w14:paraId="2B748C39" w14:textId="77777777" w:rsidR="00AF2449" w:rsidRDefault="00AF2449">
      <w:pPr>
        <w:rPr>
          <w:rFonts w:hint="eastAsia"/>
        </w:rPr>
      </w:pPr>
      <w:r>
        <w:rPr>
          <w:rFonts w:hint="eastAsia"/>
        </w:rPr>
        <w:t>紧的文化内涵</w:t>
      </w:r>
    </w:p>
    <w:p w14:paraId="3902560C" w14:textId="77777777" w:rsidR="00AF2449" w:rsidRDefault="00AF2449">
      <w:pPr>
        <w:rPr>
          <w:rFonts w:hint="eastAsia"/>
        </w:rPr>
      </w:pPr>
      <w:r>
        <w:rPr>
          <w:rFonts w:hint="eastAsia"/>
        </w:rPr>
        <w:t>在中国文化里，“紧”不仅仅是一个普通的词汇，它还蕴含着深刻的意义。比如，在传统观念中，人们常常强调做事要“抓紧”，即抓住机会、利用好每一分每一秒，反映出中华民族勤劳节俭、珍惜时间的价值观。“紧”也象征着一种责任感和紧迫感，鼓励大家在生活和工作中不断进取，追求卓越。</w:t>
      </w:r>
    </w:p>
    <w:p w14:paraId="3F534D3F" w14:textId="77777777" w:rsidR="00AF2449" w:rsidRDefault="00AF2449">
      <w:pPr>
        <w:rPr>
          <w:rFonts w:hint="eastAsia"/>
        </w:rPr>
      </w:pPr>
    </w:p>
    <w:p w14:paraId="6D10A1A5" w14:textId="77777777" w:rsidR="00AF2449" w:rsidRDefault="00AF2449">
      <w:pPr>
        <w:rPr>
          <w:rFonts w:hint="eastAsia"/>
        </w:rPr>
      </w:pPr>
      <w:r>
        <w:rPr>
          <w:rFonts w:hint="eastAsia"/>
        </w:rPr>
        <w:t>最后的总结</w:t>
      </w:r>
    </w:p>
    <w:p w14:paraId="3CD6A121" w14:textId="77777777" w:rsidR="00AF2449" w:rsidRDefault="00AF2449">
      <w:pPr>
        <w:rPr>
          <w:rFonts w:hint="eastAsia"/>
        </w:rPr>
      </w:pPr>
      <w:r>
        <w:rPr>
          <w:rFonts w:hint="eastAsia"/>
        </w:rPr>
        <w:t>“紧”字无论是在日常交流还是文化表达方面都有着不可或缺的地位。通过深入了解“紧”字的笔顺及拼音，不仅能帮助我们更准确地运用这个字，还能增进对中国传统文化的理解。希望每位学习者都能重视汉字的学习，从中发现更多乐趣和智慧。</w:t>
      </w:r>
    </w:p>
    <w:p w14:paraId="6E0134DB" w14:textId="77777777" w:rsidR="00AF2449" w:rsidRDefault="00AF2449">
      <w:pPr>
        <w:rPr>
          <w:rFonts w:hint="eastAsia"/>
        </w:rPr>
      </w:pPr>
    </w:p>
    <w:p w14:paraId="5528173A" w14:textId="77777777" w:rsidR="00AF2449" w:rsidRDefault="00AF2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5580D" w14:textId="77777777" w:rsidR="00AF2449" w:rsidRDefault="00AF2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DFEAE" w14:textId="7E0FDFB0" w:rsidR="00C93A22" w:rsidRDefault="00C93A22"/>
    <w:sectPr w:rsidR="00C93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22"/>
    <w:rsid w:val="002D0BB4"/>
    <w:rsid w:val="00AF2449"/>
    <w:rsid w:val="00C9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A649A-5D37-4ABF-BF77-B61F622C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