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C958" w14:textId="77777777" w:rsidR="009728BA" w:rsidRDefault="009728BA">
      <w:pPr>
        <w:rPr>
          <w:rFonts w:hint="eastAsia"/>
        </w:rPr>
      </w:pPr>
      <w:r>
        <w:rPr>
          <w:rFonts w:hint="eastAsia"/>
        </w:rPr>
        <w:t>粱的拼音部首和组词</w:t>
      </w:r>
    </w:p>
    <w:p w14:paraId="58EE3EA9" w14:textId="77777777" w:rsidR="009728BA" w:rsidRDefault="009728BA">
      <w:pPr>
        <w:rPr>
          <w:rFonts w:hint="eastAsia"/>
        </w:rPr>
      </w:pPr>
      <w:r>
        <w:rPr>
          <w:rFonts w:hint="eastAsia"/>
        </w:rPr>
        <w:t>粱，作为汉字之一，其拼音为“liáng”，属于米字旁。这个字在古代通常指的是优质的谷物，尤其是指高粱等作物。随着时代的变迁，“粱”字的含义逐渐扩展，不仅用于描述粮食作物，还广泛应用于文学作品中，象征着丰收、富饶及美好的生活。</w:t>
      </w:r>
    </w:p>
    <w:p w14:paraId="1D739F95" w14:textId="77777777" w:rsidR="009728BA" w:rsidRDefault="009728BA">
      <w:pPr>
        <w:rPr>
          <w:rFonts w:hint="eastAsia"/>
        </w:rPr>
      </w:pPr>
    </w:p>
    <w:p w14:paraId="46ED0FA9" w14:textId="77777777" w:rsidR="009728BA" w:rsidRDefault="009728BA">
      <w:pPr>
        <w:rPr>
          <w:rFonts w:hint="eastAsia"/>
        </w:rPr>
      </w:pPr>
      <w:r>
        <w:rPr>
          <w:rFonts w:hint="eastAsia"/>
        </w:rPr>
        <w:t>部首解析</w:t>
      </w:r>
    </w:p>
    <w:p w14:paraId="7FC68E55" w14:textId="77777777" w:rsidR="009728BA" w:rsidRDefault="009728BA">
      <w:pPr>
        <w:rPr>
          <w:rFonts w:hint="eastAsia"/>
        </w:rPr>
      </w:pPr>
      <w:r>
        <w:rPr>
          <w:rFonts w:hint="eastAsia"/>
        </w:rPr>
        <w:t>“粱”的部首是“米”，这表明它与粮食有着直接的关系。从古至今，“米”部首的字多与食物、饮食文化相关联。例如，“粮”、“糖”、“糕”等字都含有“米”部，体现了中国古代社会对农业生产的高度重视以及对五谷丰登的美好向往。通过对“粱”字的学习，我们不仅可以了解汉字构造的智慧，也能窥见中国古代农耕文化的深厚底蕴。</w:t>
      </w:r>
    </w:p>
    <w:p w14:paraId="1F13D6E5" w14:textId="77777777" w:rsidR="009728BA" w:rsidRDefault="009728BA">
      <w:pPr>
        <w:rPr>
          <w:rFonts w:hint="eastAsia"/>
        </w:rPr>
      </w:pPr>
    </w:p>
    <w:p w14:paraId="2F29C057" w14:textId="77777777" w:rsidR="009728BA" w:rsidRDefault="009728BA">
      <w:pPr>
        <w:rPr>
          <w:rFonts w:hint="eastAsia"/>
        </w:rPr>
      </w:pPr>
      <w:r>
        <w:rPr>
          <w:rFonts w:hint="eastAsia"/>
        </w:rPr>
        <w:t>组词应用</w:t>
      </w:r>
    </w:p>
    <w:p w14:paraId="6523E511" w14:textId="77777777" w:rsidR="009728BA" w:rsidRDefault="009728BA">
      <w:pPr>
        <w:rPr>
          <w:rFonts w:hint="eastAsia"/>
        </w:rPr>
      </w:pPr>
      <w:r>
        <w:rPr>
          <w:rFonts w:hint="eastAsia"/>
        </w:rPr>
        <w:t>“粱”字可以组成多种词汇，如“黄粱美梦”。这个成语来源于一个古老的传说，讲述了一个贫穷的年轻人梦见自己成为了皇帝，享受了无数荣华富贵，但当他醒来时，发现这一切不过是一场梦，而煮黄粱饭的锅还未热。从此，“黄粱美梦”便用来形容那些美好却不现实的愿望或幻想。</w:t>
      </w:r>
    </w:p>
    <w:p w14:paraId="019291E2" w14:textId="77777777" w:rsidR="009728BA" w:rsidRDefault="009728BA">
      <w:pPr>
        <w:rPr>
          <w:rFonts w:hint="eastAsia"/>
        </w:rPr>
      </w:pPr>
    </w:p>
    <w:p w14:paraId="0258E09A" w14:textId="77777777" w:rsidR="009728BA" w:rsidRDefault="009728BA">
      <w:pPr>
        <w:rPr>
          <w:rFonts w:hint="eastAsia"/>
        </w:rPr>
      </w:pPr>
      <w:r>
        <w:rPr>
          <w:rFonts w:hint="eastAsia"/>
        </w:rPr>
        <w:t>“粱”还可以与其他字结合形成新的词语，比如“粱稻”，指的是两种重要的农作物——粱（高粱）和稻米，它们都是中国传统的主食来源，反映了中国人民对于粮食安全和生活的关注。</w:t>
      </w:r>
    </w:p>
    <w:p w14:paraId="5AEDF5FF" w14:textId="77777777" w:rsidR="009728BA" w:rsidRDefault="009728BA">
      <w:pPr>
        <w:rPr>
          <w:rFonts w:hint="eastAsia"/>
        </w:rPr>
      </w:pPr>
    </w:p>
    <w:p w14:paraId="6E916930" w14:textId="77777777" w:rsidR="009728BA" w:rsidRDefault="009728BA">
      <w:pPr>
        <w:rPr>
          <w:rFonts w:hint="eastAsia"/>
        </w:rPr>
      </w:pPr>
      <w:r>
        <w:rPr>
          <w:rFonts w:hint="eastAsia"/>
        </w:rPr>
        <w:t>文化内涵</w:t>
      </w:r>
    </w:p>
    <w:p w14:paraId="0EB8A5CB" w14:textId="77777777" w:rsidR="009728BA" w:rsidRDefault="009728BA">
      <w:pPr>
        <w:rPr>
          <w:rFonts w:hint="eastAsia"/>
        </w:rPr>
      </w:pPr>
      <w:r>
        <w:rPr>
          <w:rFonts w:hint="eastAsia"/>
        </w:rPr>
        <w:t>在中国传统文化中，“粱”不仅是物质财富的象征，也是精神世界的寄托。古代文人墨客常用“粱”来表达对田园生活的向往或是对简朴生活的赞美。例如，在一些诗词歌赋中，常常可以看到用“粱”来描绘一幅幅宁静祥和的乡村画卷，以此寄托作者远离尘嚣、回归自然的情怀。</w:t>
      </w:r>
    </w:p>
    <w:p w14:paraId="5A41421B" w14:textId="77777777" w:rsidR="009728BA" w:rsidRDefault="009728BA">
      <w:pPr>
        <w:rPr>
          <w:rFonts w:hint="eastAsia"/>
        </w:rPr>
      </w:pPr>
    </w:p>
    <w:p w14:paraId="3B7172A6" w14:textId="77777777" w:rsidR="009728BA" w:rsidRDefault="009728BA">
      <w:pPr>
        <w:rPr>
          <w:rFonts w:hint="eastAsia"/>
        </w:rPr>
      </w:pPr>
      <w:r>
        <w:rPr>
          <w:rFonts w:hint="eastAsia"/>
        </w:rPr>
        <w:t>“粱”字不仅仅是一个简单的汉字，它承载着丰富的历史文化信息，体现了中华民族悠久的农耕文明和对美好生活追求的精神面貌。</w:t>
      </w:r>
    </w:p>
    <w:p w14:paraId="0CEFED7F" w14:textId="77777777" w:rsidR="009728BA" w:rsidRDefault="009728BA">
      <w:pPr>
        <w:rPr>
          <w:rFonts w:hint="eastAsia"/>
        </w:rPr>
      </w:pPr>
    </w:p>
    <w:p w14:paraId="48AA9E00" w14:textId="77777777" w:rsidR="009728BA" w:rsidRDefault="009728BA">
      <w:pPr>
        <w:rPr>
          <w:rFonts w:hint="eastAsia"/>
        </w:rPr>
      </w:pPr>
      <w:r>
        <w:rPr>
          <w:rFonts w:hint="eastAsia"/>
        </w:rPr>
        <w:t>本文是由懂得生活网（dongdeshenghuo.com）为大家创作</w:t>
      </w:r>
    </w:p>
    <w:p w14:paraId="68DF67A4" w14:textId="6B76D3DC" w:rsidR="006D4B6D" w:rsidRDefault="006D4B6D"/>
    <w:sectPr w:rsidR="006D4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6D"/>
    <w:rsid w:val="002D0BB4"/>
    <w:rsid w:val="006D4B6D"/>
    <w:rsid w:val="0097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C0E21-C705-44F7-94CF-C846CF6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B6D"/>
    <w:rPr>
      <w:rFonts w:cstheme="majorBidi"/>
      <w:color w:val="2F5496" w:themeColor="accent1" w:themeShade="BF"/>
      <w:sz w:val="28"/>
      <w:szCs w:val="28"/>
    </w:rPr>
  </w:style>
  <w:style w:type="character" w:customStyle="1" w:styleId="50">
    <w:name w:val="标题 5 字符"/>
    <w:basedOn w:val="a0"/>
    <w:link w:val="5"/>
    <w:uiPriority w:val="9"/>
    <w:semiHidden/>
    <w:rsid w:val="006D4B6D"/>
    <w:rPr>
      <w:rFonts w:cstheme="majorBidi"/>
      <w:color w:val="2F5496" w:themeColor="accent1" w:themeShade="BF"/>
      <w:sz w:val="24"/>
    </w:rPr>
  </w:style>
  <w:style w:type="character" w:customStyle="1" w:styleId="60">
    <w:name w:val="标题 6 字符"/>
    <w:basedOn w:val="a0"/>
    <w:link w:val="6"/>
    <w:uiPriority w:val="9"/>
    <w:semiHidden/>
    <w:rsid w:val="006D4B6D"/>
    <w:rPr>
      <w:rFonts w:cstheme="majorBidi"/>
      <w:b/>
      <w:bCs/>
      <w:color w:val="2F5496" w:themeColor="accent1" w:themeShade="BF"/>
    </w:rPr>
  </w:style>
  <w:style w:type="character" w:customStyle="1" w:styleId="70">
    <w:name w:val="标题 7 字符"/>
    <w:basedOn w:val="a0"/>
    <w:link w:val="7"/>
    <w:uiPriority w:val="9"/>
    <w:semiHidden/>
    <w:rsid w:val="006D4B6D"/>
    <w:rPr>
      <w:rFonts w:cstheme="majorBidi"/>
      <w:b/>
      <w:bCs/>
      <w:color w:val="595959" w:themeColor="text1" w:themeTint="A6"/>
    </w:rPr>
  </w:style>
  <w:style w:type="character" w:customStyle="1" w:styleId="80">
    <w:name w:val="标题 8 字符"/>
    <w:basedOn w:val="a0"/>
    <w:link w:val="8"/>
    <w:uiPriority w:val="9"/>
    <w:semiHidden/>
    <w:rsid w:val="006D4B6D"/>
    <w:rPr>
      <w:rFonts w:cstheme="majorBidi"/>
      <w:color w:val="595959" w:themeColor="text1" w:themeTint="A6"/>
    </w:rPr>
  </w:style>
  <w:style w:type="character" w:customStyle="1" w:styleId="90">
    <w:name w:val="标题 9 字符"/>
    <w:basedOn w:val="a0"/>
    <w:link w:val="9"/>
    <w:uiPriority w:val="9"/>
    <w:semiHidden/>
    <w:rsid w:val="006D4B6D"/>
    <w:rPr>
      <w:rFonts w:eastAsiaTheme="majorEastAsia" w:cstheme="majorBidi"/>
      <w:color w:val="595959" w:themeColor="text1" w:themeTint="A6"/>
    </w:rPr>
  </w:style>
  <w:style w:type="paragraph" w:styleId="a3">
    <w:name w:val="Title"/>
    <w:basedOn w:val="a"/>
    <w:next w:val="a"/>
    <w:link w:val="a4"/>
    <w:uiPriority w:val="10"/>
    <w:qFormat/>
    <w:rsid w:val="006D4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B6D"/>
    <w:pPr>
      <w:spacing w:before="160"/>
      <w:jc w:val="center"/>
    </w:pPr>
    <w:rPr>
      <w:i/>
      <w:iCs/>
      <w:color w:val="404040" w:themeColor="text1" w:themeTint="BF"/>
    </w:rPr>
  </w:style>
  <w:style w:type="character" w:customStyle="1" w:styleId="a8">
    <w:name w:val="引用 字符"/>
    <w:basedOn w:val="a0"/>
    <w:link w:val="a7"/>
    <w:uiPriority w:val="29"/>
    <w:rsid w:val="006D4B6D"/>
    <w:rPr>
      <w:i/>
      <w:iCs/>
      <w:color w:val="404040" w:themeColor="text1" w:themeTint="BF"/>
    </w:rPr>
  </w:style>
  <w:style w:type="paragraph" w:styleId="a9">
    <w:name w:val="List Paragraph"/>
    <w:basedOn w:val="a"/>
    <w:uiPriority w:val="34"/>
    <w:qFormat/>
    <w:rsid w:val="006D4B6D"/>
    <w:pPr>
      <w:ind w:left="720"/>
      <w:contextualSpacing/>
    </w:pPr>
  </w:style>
  <w:style w:type="character" w:styleId="aa">
    <w:name w:val="Intense Emphasis"/>
    <w:basedOn w:val="a0"/>
    <w:uiPriority w:val="21"/>
    <w:qFormat/>
    <w:rsid w:val="006D4B6D"/>
    <w:rPr>
      <w:i/>
      <w:iCs/>
      <w:color w:val="2F5496" w:themeColor="accent1" w:themeShade="BF"/>
    </w:rPr>
  </w:style>
  <w:style w:type="paragraph" w:styleId="ab">
    <w:name w:val="Intense Quote"/>
    <w:basedOn w:val="a"/>
    <w:next w:val="a"/>
    <w:link w:val="ac"/>
    <w:uiPriority w:val="30"/>
    <w:qFormat/>
    <w:rsid w:val="006D4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B6D"/>
    <w:rPr>
      <w:i/>
      <w:iCs/>
      <w:color w:val="2F5496" w:themeColor="accent1" w:themeShade="BF"/>
    </w:rPr>
  </w:style>
  <w:style w:type="character" w:styleId="ad">
    <w:name w:val="Intense Reference"/>
    <w:basedOn w:val="a0"/>
    <w:uiPriority w:val="32"/>
    <w:qFormat/>
    <w:rsid w:val="006D4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