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394B" w14:textId="77777777" w:rsidR="00F159EC" w:rsidRDefault="00F159EC">
      <w:pPr>
        <w:rPr>
          <w:rFonts w:hint="eastAsia"/>
        </w:rPr>
      </w:pPr>
      <w:r>
        <w:rPr>
          <w:rFonts w:hint="eastAsia"/>
        </w:rPr>
        <w:t>竟的拼音和组词</w:t>
      </w:r>
    </w:p>
    <w:p w14:paraId="1D9A0D2E" w14:textId="77777777" w:rsidR="00F159EC" w:rsidRDefault="00F159EC">
      <w:pPr>
        <w:rPr>
          <w:rFonts w:hint="eastAsia"/>
        </w:rPr>
      </w:pPr>
      <w:r>
        <w:rPr>
          <w:rFonts w:hint="eastAsia"/>
        </w:rPr>
        <w:t>汉字“竟”在汉语拼音中的发音为 jìng，是一个多义字，可以表达多种不同的意思。从本义来说，“竟”有终了、完毕的意思，引申开来也可以表示出乎意料之外的情况发生，或者强调程度之甚。在古文中它还可以作为副词使用，用来修饰动词，表达竟然、居然等含义。接下来，我们将深入了解这个字，并探讨一些常见的组词。</w:t>
      </w:r>
    </w:p>
    <w:p w14:paraId="06832DC9" w14:textId="77777777" w:rsidR="00F159EC" w:rsidRDefault="00F159EC">
      <w:pPr>
        <w:rPr>
          <w:rFonts w:hint="eastAsia"/>
        </w:rPr>
      </w:pPr>
    </w:p>
    <w:p w14:paraId="5D61F530" w14:textId="77777777" w:rsidR="00F159EC" w:rsidRDefault="00F159EC">
      <w:pPr>
        <w:rPr>
          <w:rFonts w:hint="eastAsia"/>
        </w:rPr>
      </w:pPr>
      <w:r>
        <w:rPr>
          <w:rFonts w:hint="eastAsia"/>
        </w:rPr>
        <w:t>竟的基本意义及历史渊源</w:t>
      </w:r>
    </w:p>
    <w:p w14:paraId="08FC4C80" w14:textId="77777777" w:rsidR="00F159EC" w:rsidRDefault="00F159EC">
      <w:pPr>
        <w:rPr>
          <w:rFonts w:hint="eastAsia"/>
        </w:rPr>
      </w:pPr>
      <w:r>
        <w:rPr>
          <w:rFonts w:hint="eastAsia"/>
        </w:rPr>
        <w:t>“竟”字最早见于《说文解字》，其原始形态描绘了一种乐器——磬（qìng），后来演变成表示完成或结束的意义。随着时间的发展，这个字的意义逐渐扩大，不仅仅局限于描述事物的终结，还包含了意外、惊异等情感色彩。例如，在句子中使用时，它可以表达一种对最后的总结感到惊讶的情绪：“他竞然是第一名。”这里的“竟”就是表达了说话人对于某件事情的最后的总结感到意外。</w:t>
      </w:r>
    </w:p>
    <w:p w14:paraId="35302AB6" w14:textId="77777777" w:rsidR="00F159EC" w:rsidRDefault="00F159EC">
      <w:pPr>
        <w:rPr>
          <w:rFonts w:hint="eastAsia"/>
        </w:rPr>
      </w:pPr>
    </w:p>
    <w:p w14:paraId="14D2E9F2" w14:textId="77777777" w:rsidR="00F159EC" w:rsidRDefault="00F159EC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2A3E36B2" w14:textId="77777777" w:rsidR="00F159EC" w:rsidRDefault="00F159EC">
      <w:pPr>
        <w:rPr>
          <w:rFonts w:hint="eastAsia"/>
        </w:rPr>
      </w:pPr>
      <w:r>
        <w:rPr>
          <w:rFonts w:hint="eastAsia"/>
        </w:rPr>
        <w:t>究竟：这个词通常用来询问事实真相或原因。“这件事的究竟如何？”意味着想要知道事情的真实情况。</w:t>
      </w:r>
    </w:p>
    <w:p w14:paraId="3727D0C8" w14:textId="77777777" w:rsidR="00F159EC" w:rsidRDefault="00F159EC">
      <w:pPr>
        <w:rPr>
          <w:rFonts w:hint="eastAsia"/>
        </w:rPr>
      </w:pPr>
    </w:p>
    <w:p w14:paraId="3498D73F" w14:textId="77777777" w:rsidR="00F159EC" w:rsidRDefault="00F159EC">
      <w:pPr>
        <w:rPr>
          <w:rFonts w:hint="eastAsia"/>
        </w:rPr>
      </w:pPr>
      <w:r>
        <w:rPr>
          <w:rFonts w:hint="eastAsia"/>
        </w:rPr>
        <w:t>竟然：用来表示事情的最后的总结与预期相反，带有惊讶的感情色彩。“他竟然没有来！”这句话里“竟然”表达了说话者对于对方未能出席感到吃惊。</w:t>
      </w:r>
    </w:p>
    <w:p w14:paraId="49A68886" w14:textId="77777777" w:rsidR="00F159EC" w:rsidRDefault="00F159EC">
      <w:pPr>
        <w:rPr>
          <w:rFonts w:hint="eastAsia"/>
        </w:rPr>
      </w:pPr>
    </w:p>
    <w:p w14:paraId="41422C54" w14:textId="77777777" w:rsidR="00F159EC" w:rsidRDefault="00F159EC">
      <w:pPr>
        <w:rPr>
          <w:rFonts w:hint="eastAsia"/>
        </w:rPr>
      </w:pPr>
      <w:r>
        <w:rPr>
          <w:rFonts w:hint="eastAsia"/>
        </w:rPr>
        <w:t>毕竟：虽然也包含有最终的意思，但更多时候是用来强调某种情况是理所当然或是不可避免的。“毕竟是老朋友了，我们还是应该互相理解。”这里“毕竟”就用来说明两人之间的友谊深厚，因此应该保持理解和包容。</w:t>
      </w:r>
    </w:p>
    <w:p w14:paraId="233DE9B1" w14:textId="77777777" w:rsidR="00F159EC" w:rsidRDefault="00F159EC">
      <w:pPr>
        <w:rPr>
          <w:rFonts w:hint="eastAsia"/>
        </w:rPr>
      </w:pPr>
    </w:p>
    <w:p w14:paraId="06A5FA3F" w14:textId="77777777" w:rsidR="00F159EC" w:rsidRDefault="00F159EC">
      <w:pPr>
        <w:rPr>
          <w:rFonts w:hint="eastAsia"/>
        </w:rPr>
      </w:pPr>
      <w:r>
        <w:rPr>
          <w:rFonts w:hint="eastAsia"/>
        </w:rPr>
        <w:t>竞争：指人们为了达到某个目标而相互较量的过程。“市场竞争日益激烈。”此句中的“竞争”指的是各个企业在市场上争取更多的份额。</w:t>
      </w:r>
    </w:p>
    <w:p w14:paraId="0563A850" w14:textId="77777777" w:rsidR="00F159EC" w:rsidRDefault="00F159EC">
      <w:pPr>
        <w:rPr>
          <w:rFonts w:hint="eastAsia"/>
        </w:rPr>
      </w:pPr>
    </w:p>
    <w:p w14:paraId="421EC7B6" w14:textId="77777777" w:rsidR="00F159EC" w:rsidRDefault="00F159E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21F02FA" w14:textId="77777777" w:rsidR="00F159EC" w:rsidRDefault="00F159EC">
      <w:pPr>
        <w:rPr>
          <w:rFonts w:hint="eastAsia"/>
        </w:rPr>
      </w:pPr>
      <w:r>
        <w:rPr>
          <w:rFonts w:hint="eastAsia"/>
        </w:rPr>
        <w:t>在古代诗歌和散文中，“竟”经常被用来营造气氛或加强语气。诗人杜甫在其名作《登高》中有诗句云：“万里悲秋常作客，百年多病独登台。艰难苦恨繁霜鬓，潦倒新停浊酒杯。”其中“独登台”的“独”，以及“艰难苦恨繁霜鬓”的“繁”，都体现了诗人内心的孤独感和岁月流逝带来的无奈，而“竟”字则可以用来形容这种感觉达到了极致的程度。</w:t>
      </w:r>
    </w:p>
    <w:p w14:paraId="1F6ADABA" w14:textId="77777777" w:rsidR="00F159EC" w:rsidRDefault="00F159EC">
      <w:pPr>
        <w:rPr>
          <w:rFonts w:hint="eastAsia"/>
        </w:rPr>
      </w:pPr>
    </w:p>
    <w:p w14:paraId="3446DA15" w14:textId="77777777" w:rsidR="00F159EC" w:rsidRDefault="00F159EC">
      <w:pPr>
        <w:rPr>
          <w:rFonts w:hint="eastAsia"/>
        </w:rPr>
      </w:pPr>
      <w:r>
        <w:rPr>
          <w:rFonts w:hint="eastAsia"/>
        </w:rPr>
        <w:t>最后的总结</w:t>
      </w:r>
    </w:p>
    <w:p w14:paraId="4DFA35AF" w14:textId="77777777" w:rsidR="00F159EC" w:rsidRDefault="00F159EC">
      <w:pPr>
        <w:rPr>
          <w:rFonts w:hint="eastAsia"/>
        </w:rPr>
      </w:pPr>
      <w:r>
        <w:rPr>
          <w:rFonts w:hint="eastAsia"/>
        </w:rPr>
        <w:t>通过上述介绍我们可以看到，“竟”不仅是一个简单的汉字，它承载着丰富的文化内涵和多样的语言功能。无论是作为单独使用的词汇还是与其他字组成词语，“竟”都在汉语表达中扮演着重要的角色。了解“竟”的不同含义及其在各种语境下的正确运用，有助于我们更好地掌握这门古老而又充满活力的语言。</w:t>
      </w:r>
    </w:p>
    <w:p w14:paraId="415687F5" w14:textId="77777777" w:rsidR="00F159EC" w:rsidRDefault="00F159EC">
      <w:pPr>
        <w:rPr>
          <w:rFonts w:hint="eastAsia"/>
        </w:rPr>
      </w:pPr>
    </w:p>
    <w:p w14:paraId="3FB378EF" w14:textId="77777777" w:rsidR="00F159EC" w:rsidRDefault="00F15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A6786" w14:textId="2FAA9F71" w:rsidR="002E2493" w:rsidRDefault="002E2493"/>
    <w:sectPr w:rsidR="002E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3"/>
    <w:rsid w:val="002D0BB4"/>
    <w:rsid w:val="002E2493"/>
    <w:rsid w:val="00F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2D5AB-A675-4701-9F9E-D450176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