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3620E" w14:textId="77777777" w:rsidR="007A1CD0" w:rsidRDefault="007A1CD0">
      <w:pPr>
        <w:rPr>
          <w:rFonts w:hint="eastAsia"/>
        </w:rPr>
      </w:pPr>
      <w:r>
        <w:rPr>
          <w:rFonts w:hint="eastAsia"/>
        </w:rPr>
        <w:t>立这个字的拼音怎么写</w:t>
      </w:r>
    </w:p>
    <w:p w14:paraId="60BA1F25" w14:textId="77777777" w:rsidR="007A1CD0" w:rsidRDefault="007A1CD0">
      <w:pPr>
        <w:rPr>
          <w:rFonts w:hint="eastAsia"/>
        </w:rPr>
      </w:pPr>
      <w:r>
        <w:rPr>
          <w:rFonts w:hint="eastAsia"/>
        </w:rPr>
        <w:t>在汉语的世界里，每一个汉字都蕴含着独特的文化与历史。"立"字作为常用汉字之一，其拼音写作 "lì"。这个简单的音节背后，承载的是中华文化的深厚底蕴和语言艺术的精妙。</w:t>
      </w:r>
    </w:p>
    <w:p w14:paraId="2ACC012C" w14:textId="77777777" w:rsidR="007A1CD0" w:rsidRDefault="007A1CD0">
      <w:pPr>
        <w:rPr>
          <w:rFonts w:hint="eastAsia"/>
        </w:rPr>
      </w:pPr>
    </w:p>
    <w:p w14:paraId="4551BB59" w14:textId="77777777" w:rsidR="007A1CD0" w:rsidRDefault="007A1CD0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201FAA97" w14:textId="77777777" w:rsidR="007A1CD0" w:rsidRDefault="007A1CD0">
      <w:pPr>
        <w:rPr>
          <w:rFonts w:hint="eastAsia"/>
        </w:rPr>
      </w:pPr>
      <w:r>
        <w:rPr>
          <w:rFonts w:hint="eastAsia"/>
        </w:rPr>
        <w:t>拼音是现代汉语中用来标注汉字读音的一种方法，它采用拉丁字母来拼写汉字的发音，便于学习和推广普通话。拼音系统是在20世纪50年代由政府组织专家团队创建的，目的是为了提高国民的文化素质，促进教育的发展。自那时以来，拼音不仅成为了儿童学习汉字的重要工具，也成为外国人学习中文的有效辅助手段。</w:t>
      </w:r>
    </w:p>
    <w:p w14:paraId="2657FA72" w14:textId="77777777" w:rsidR="007A1CD0" w:rsidRDefault="007A1CD0">
      <w:pPr>
        <w:rPr>
          <w:rFonts w:hint="eastAsia"/>
        </w:rPr>
      </w:pPr>
    </w:p>
    <w:p w14:paraId="32E55889" w14:textId="77777777" w:rsidR="007A1CD0" w:rsidRDefault="007A1CD0">
      <w:pPr>
        <w:rPr>
          <w:rFonts w:hint="eastAsia"/>
        </w:rPr>
      </w:pPr>
      <w:r>
        <w:rPr>
          <w:rFonts w:hint="eastAsia"/>
        </w:rPr>
        <w:t>“立”的多义性与应用</w:t>
      </w:r>
    </w:p>
    <w:p w14:paraId="57A0EAC7" w14:textId="77777777" w:rsidR="007A1CD0" w:rsidRDefault="007A1CD0">
      <w:pPr>
        <w:rPr>
          <w:rFonts w:hint="eastAsia"/>
        </w:rPr>
      </w:pPr>
      <w:r>
        <w:rPr>
          <w:rFonts w:hint="eastAsia"/>
        </w:rPr>
        <w:t>“立”字的拼音虽然简单，但该字本身具有丰富的语义。它可以表示站立、成立、设立等含义。比如，“立正”指的是身体直立，姿势端正；“立功”意味着建立功劳或成就；而“立法”则是指制定法律。“立”字还常常出现在成语之中，如“立竿见影”，比喻行事能立即见到效果。</w:t>
      </w:r>
    </w:p>
    <w:p w14:paraId="01A10418" w14:textId="77777777" w:rsidR="007A1CD0" w:rsidRDefault="007A1CD0">
      <w:pPr>
        <w:rPr>
          <w:rFonts w:hint="eastAsia"/>
        </w:rPr>
      </w:pPr>
    </w:p>
    <w:p w14:paraId="7D6BDE0F" w14:textId="77777777" w:rsidR="007A1CD0" w:rsidRDefault="007A1CD0">
      <w:pPr>
        <w:rPr>
          <w:rFonts w:hint="eastAsia"/>
        </w:rPr>
      </w:pPr>
      <w:r>
        <w:rPr>
          <w:rFonts w:hint="eastAsia"/>
        </w:rPr>
        <w:t>从古代到现代：“立”的演变</w:t>
      </w:r>
    </w:p>
    <w:p w14:paraId="55AB98F3" w14:textId="77777777" w:rsidR="007A1CD0" w:rsidRDefault="007A1CD0">
      <w:pPr>
        <w:rPr>
          <w:rFonts w:hint="eastAsia"/>
        </w:rPr>
      </w:pPr>
      <w:r>
        <w:rPr>
          <w:rFonts w:hint="eastAsia"/>
        </w:rPr>
        <w:t>追溯历史，“立”字早在甲骨文中就已经出现，经过了几千年的演变，形态逐渐简化。它的原始形状描绘了一个人挺胸抬头的形象，象征着坚定和独立。随着时间推移，“立”字的使用范围不断扩大，其含义也日益丰富，在现代社会中几乎无处不在。</w:t>
      </w:r>
    </w:p>
    <w:p w14:paraId="2A3D3753" w14:textId="77777777" w:rsidR="007A1CD0" w:rsidRDefault="007A1CD0">
      <w:pPr>
        <w:rPr>
          <w:rFonts w:hint="eastAsia"/>
        </w:rPr>
      </w:pPr>
    </w:p>
    <w:p w14:paraId="192E5296" w14:textId="77777777" w:rsidR="007A1CD0" w:rsidRDefault="007A1CD0">
      <w:pPr>
        <w:rPr>
          <w:rFonts w:hint="eastAsia"/>
        </w:rPr>
      </w:pPr>
      <w:r>
        <w:rPr>
          <w:rFonts w:hint="eastAsia"/>
        </w:rPr>
        <w:t>“立”在日常交流中的重要性</w:t>
      </w:r>
    </w:p>
    <w:p w14:paraId="56AF29D5" w14:textId="77777777" w:rsidR="007A1CD0" w:rsidRDefault="007A1CD0">
      <w:pPr>
        <w:rPr>
          <w:rFonts w:hint="eastAsia"/>
        </w:rPr>
      </w:pPr>
      <w:r>
        <w:rPr>
          <w:rFonts w:hint="eastAsia"/>
        </w:rPr>
        <w:t>在日常生活中，“立”字频繁地出现在各种表达中。无论是正式文件还是口语对话，“立”都是不可或缺的一部分。例如，在签署合我们常说“订立合同”；在庆祝节日时，会提到“成立周年”。可以说，“立”字贯穿了人们的日常生活和社会活动。</w:t>
      </w:r>
    </w:p>
    <w:p w14:paraId="18CD27B9" w14:textId="77777777" w:rsidR="007A1CD0" w:rsidRDefault="007A1CD0">
      <w:pPr>
        <w:rPr>
          <w:rFonts w:hint="eastAsia"/>
        </w:rPr>
      </w:pPr>
    </w:p>
    <w:p w14:paraId="0357C83F" w14:textId="77777777" w:rsidR="007A1CD0" w:rsidRDefault="007A1CD0">
      <w:pPr>
        <w:rPr>
          <w:rFonts w:hint="eastAsia"/>
        </w:rPr>
      </w:pPr>
      <w:r>
        <w:rPr>
          <w:rFonts w:hint="eastAsia"/>
        </w:rPr>
        <w:t>最后的总结</w:t>
      </w:r>
    </w:p>
    <w:p w14:paraId="6273990F" w14:textId="77777777" w:rsidR="007A1CD0" w:rsidRDefault="007A1CD0">
      <w:pPr>
        <w:rPr>
          <w:rFonts w:hint="eastAsia"/>
        </w:rPr>
      </w:pPr>
      <w:r>
        <w:rPr>
          <w:rFonts w:hint="eastAsia"/>
        </w:rPr>
        <w:t>“立”的拼音为 “lì”，这不仅仅是一个简单的发音符号，而是连接古今、沟通中外的一座桥梁。通过了解“立”字及其拼音，我们可以更深刻地体会到汉语的魅力以及中华民族悠久的历史文化。</w:t>
      </w:r>
    </w:p>
    <w:p w14:paraId="7AF0884F" w14:textId="77777777" w:rsidR="007A1CD0" w:rsidRDefault="007A1CD0">
      <w:pPr>
        <w:rPr>
          <w:rFonts w:hint="eastAsia"/>
        </w:rPr>
      </w:pPr>
    </w:p>
    <w:p w14:paraId="0488F287" w14:textId="77777777" w:rsidR="007A1CD0" w:rsidRDefault="007A1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CC0BD" w14:textId="336D55FF" w:rsidR="00176C9A" w:rsidRDefault="00176C9A"/>
    <w:sectPr w:rsidR="00176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9A"/>
    <w:rsid w:val="00176C9A"/>
    <w:rsid w:val="002D0BB4"/>
    <w:rsid w:val="007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F119A-48D9-418A-9738-BC5B16F2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