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25E31" w14:textId="77777777" w:rsidR="006F64B9" w:rsidRDefault="006F64B9">
      <w:pPr>
        <w:rPr>
          <w:rFonts w:hint="eastAsia"/>
        </w:rPr>
      </w:pPr>
      <w:r>
        <w:rPr>
          <w:rFonts w:hint="eastAsia"/>
        </w:rPr>
        <w:t>Kong Ke: 中国传统音乐的宁静之声</w:t>
      </w:r>
    </w:p>
    <w:p w14:paraId="466D67C4" w14:textId="77777777" w:rsidR="006F64B9" w:rsidRDefault="006F64B9">
      <w:pPr>
        <w:rPr>
          <w:rFonts w:hint="eastAsia"/>
        </w:rPr>
      </w:pPr>
      <w:r>
        <w:rPr>
          <w:rFonts w:hint="eastAsia"/>
        </w:rPr>
        <w:t>在汉语拼音中，“空课”的正确拼写应为“Kong Ke”，这并非一个标准的中文词汇，而是一个可能由误解或误听产生的组合。然而，如果我们以“Kong Ke”作为创造性的标题，我们可以联想到中国传统文化中的“空”（kōng）与“课”（kè），并借此机会探索一种特殊的中国传统音乐形式——古琴艺术。在这里，“空”可以指代静谧、无为和冥想的状态；“课”则可以引申为学习或练习。因此，“Kong Ke”可被诠释为一种宁静的学习过程。</w:t>
      </w:r>
    </w:p>
    <w:p w14:paraId="2A0DD1AD" w14:textId="77777777" w:rsidR="006F64B9" w:rsidRDefault="006F64B9">
      <w:pPr>
        <w:rPr>
          <w:rFonts w:hint="eastAsia"/>
        </w:rPr>
      </w:pPr>
    </w:p>
    <w:p w14:paraId="5D51E071" w14:textId="77777777" w:rsidR="006F64B9" w:rsidRDefault="006F64B9">
      <w:pPr>
        <w:rPr>
          <w:rFonts w:hint="eastAsia"/>
        </w:rPr>
      </w:pPr>
      <w:r>
        <w:rPr>
          <w:rFonts w:hint="eastAsia"/>
        </w:rPr>
        <w:t>古琴：通往内心的桥梁</w:t>
      </w:r>
    </w:p>
    <w:p w14:paraId="183D8785" w14:textId="77777777" w:rsidR="006F64B9" w:rsidRDefault="006F64B9">
      <w:pPr>
        <w:rPr>
          <w:rFonts w:hint="eastAsia"/>
        </w:rPr>
      </w:pPr>
      <w:r>
        <w:rPr>
          <w:rFonts w:hint="eastAsia"/>
        </w:rPr>
        <w:t>古琴，又称七弦琴，是中国最古老的弹拨乐器之一，拥有超过三千年的历史。它不仅仅是一种乐器，更是一种哲学表达和修身养性的工具。演奏者通过抚弄琴弦，传达出内心深处的情感，同时也在这个过程中达到心灵的平静。“Kong Ke”所代表的那种静默与学习的精神，在古琴演奏中得到了完美的体现。每一位琴师都必须经过长时间的修炼，才能真正掌握这种乐器，并将其音色之美发挥到极致。</w:t>
      </w:r>
    </w:p>
    <w:p w14:paraId="7C671398" w14:textId="77777777" w:rsidR="006F64B9" w:rsidRDefault="006F64B9">
      <w:pPr>
        <w:rPr>
          <w:rFonts w:hint="eastAsia"/>
        </w:rPr>
      </w:pPr>
    </w:p>
    <w:p w14:paraId="3A7E4CD7" w14:textId="77777777" w:rsidR="006F64B9" w:rsidRDefault="006F64B9">
      <w:pPr>
        <w:rPr>
          <w:rFonts w:hint="eastAsia"/>
        </w:rPr>
      </w:pPr>
      <w:r>
        <w:rPr>
          <w:rFonts w:hint="eastAsia"/>
        </w:rPr>
        <w:t>从“空”到“满”：精神上的转变</w:t>
      </w:r>
    </w:p>
    <w:p w14:paraId="4AE23F6D" w14:textId="77777777" w:rsidR="006F64B9" w:rsidRDefault="006F64B9">
      <w:pPr>
        <w:rPr>
          <w:rFonts w:hint="eastAsia"/>
        </w:rPr>
      </w:pPr>
      <w:r>
        <w:rPr>
          <w:rFonts w:hint="eastAsia"/>
        </w:rPr>
        <w:t>“空”在中国哲学里有着深刻的意义，它不仅意味着物理空间上的虚空，也象征着心理状态的一种开放性。当一个人开始学习古琴时，他首先需要清空自己的心，放下杂念，专注于当下。随着技艺的增长和个人修养的提升，原本“空”的心灵逐渐被智慧、感悟以及对自然和生命的热爱所填充。这就是从“空”到“满”的转变过程，也是每位琴师追求的理想境界。</w:t>
      </w:r>
    </w:p>
    <w:p w14:paraId="1EFAA2CF" w14:textId="77777777" w:rsidR="006F64B9" w:rsidRDefault="006F64B9">
      <w:pPr>
        <w:rPr>
          <w:rFonts w:hint="eastAsia"/>
        </w:rPr>
      </w:pPr>
    </w:p>
    <w:p w14:paraId="35C0DA39" w14:textId="77777777" w:rsidR="006F64B9" w:rsidRDefault="006F64B9">
      <w:pPr>
        <w:rPr>
          <w:rFonts w:hint="eastAsia"/>
        </w:rPr>
      </w:pPr>
      <w:r>
        <w:rPr>
          <w:rFonts w:hint="eastAsia"/>
        </w:rPr>
        <w:t>传承与发展：让“Kong Ke”继续发声</w:t>
      </w:r>
    </w:p>
    <w:p w14:paraId="2860D70A" w14:textId="77777777" w:rsidR="006F64B9" w:rsidRDefault="006F64B9">
      <w:pPr>
        <w:rPr>
          <w:rFonts w:hint="eastAsia"/>
        </w:rPr>
      </w:pPr>
      <w:r>
        <w:rPr>
          <w:rFonts w:hint="eastAsia"/>
        </w:rPr>
        <w:t>尽管现代社会节奏加快，生活压力增大，但仍然有许多人热衷于学习古琴，希望在这喧嚣的世界中找到一片属于自己的宁静之地。他们相信，通过反复练习和深入理解，可以让古老的声音再次响起，传递给更多的人。为了使这一珍贵的文化遗产得以延续，许多机构和个人都在努力推广古琴文化，开设课程、举办音乐会，甚至将古琴带入学校教育体系之中。这样一来，“Kong Ke”就不再仅仅是一个抽象的概念，而是成为了连接过去与未来、传统与现代的一座坚实桥梁。</w:t>
      </w:r>
    </w:p>
    <w:p w14:paraId="2897A270" w14:textId="77777777" w:rsidR="006F64B9" w:rsidRDefault="006F64B9">
      <w:pPr>
        <w:rPr>
          <w:rFonts w:hint="eastAsia"/>
        </w:rPr>
      </w:pPr>
    </w:p>
    <w:p w14:paraId="07FB56DA" w14:textId="77777777" w:rsidR="006F64B9" w:rsidRDefault="006F64B9">
      <w:pPr>
        <w:rPr>
          <w:rFonts w:hint="eastAsia"/>
        </w:rPr>
      </w:pPr>
      <w:r>
        <w:rPr>
          <w:rFonts w:hint="eastAsia"/>
        </w:rPr>
        <w:t>最后的总结：聆听内心的声音</w:t>
      </w:r>
    </w:p>
    <w:p w14:paraId="338422FE" w14:textId="77777777" w:rsidR="006F64B9" w:rsidRDefault="006F64B9">
      <w:pPr>
        <w:rPr>
          <w:rFonts w:hint="eastAsia"/>
        </w:rPr>
      </w:pPr>
      <w:r>
        <w:rPr>
          <w:rFonts w:hint="eastAsia"/>
        </w:rPr>
        <w:t>无论是对于个人成长还是文化传承而言，“Kong Ke”所蕴含的理念都是非常宝贵的。它提醒我们，在忙碌的生活之余，不妨停下脚步，静下心来聆听内心的声音。正如古琴那悠扬而又深邃的旋律一样，有时候我们需要一点“空”间，才能更好地理解和感受周围的一切。愿每个人都能找到属于自己的那份宁静，并从中汲取力量，继续前行。</w:t>
      </w:r>
    </w:p>
    <w:p w14:paraId="69447CC8" w14:textId="77777777" w:rsidR="006F64B9" w:rsidRDefault="006F64B9">
      <w:pPr>
        <w:rPr>
          <w:rFonts w:hint="eastAsia"/>
        </w:rPr>
      </w:pPr>
    </w:p>
    <w:p w14:paraId="68B24052" w14:textId="77777777" w:rsidR="006F64B9" w:rsidRDefault="006F6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052A6" w14:textId="13D18A45" w:rsidR="009E4D60" w:rsidRDefault="009E4D60"/>
    <w:sectPr w:rsidR="009E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60"/>
    <w:rsid w:val="002D0BB4"/>
    <w:rsid w:val="006F64B9"/>
    <w:rsid w:val="009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77045-B0D9-4906-A554-C5CA5E84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