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EBFF" w14:textId="77777777" w:rsidR="00A16F3F" w:rsidRDefault="00A16F3F">
      <w:pPr>
        <w:rPr>
          <w:rFonts w:hint="eastAsia"/>
        </w:rPr>
      </w:pPr>
      <w:r>
        <w:rPr>
          <w:rFonts w:hint="eastAsia"/>
        </w:rPr>
        <w:t>禁部首的拼音组词：探索汉字的独特视角</w:t>
      </w:r>
    </w:p>
    <w:p w14:paraId="4C394BE2" w14:textId="77777777" w:rsidR="00A16F3F" w:rsidRDefault="00A16F3F">
      <w:pPr>
        <w:rPr>
          <w:rFonts w:hint="eastAsia"/>
        </w:rPr>
      </w:pPr>
      <w:r>
        <w:rPr>
          <w:rFonts w:hint="eastAsia"/>
        </w:rPr>
        <w:t>在汉字的学习过程中，我们常常会遇到一些特殊的规则和概念。其中，“禁部首”这一概念虽然并不常见于常规教学材料中，但它为我们提供了一个全新的视角去理解和学习汉字。本文旨在探讨“禁部首”的拼音组词，带您领略汉字背后隐藏的魅力。</w:t>
      </w:r>
    </w:p>
    <w:p w14:paraId="077CECE5" w14:textId="77777777" w:rsidR="00A16F3F" w:rsidRDefault="00A16F3F">
      <w:pPr>
        <w:rPr>
          <w:rFonts w:hint="eastAsia"/>
        </w:rPr>
      </w:pPr>
    </w:p>
    <w:p w14:paraId="25E7A900" w14:textId="77777777" w:rsidR="00A16F3F" w:rsidRDefault="00A16F3F">
      <w:pPr>
        <w:rPr>
          <w:rFonts w:hint="eastAsia"/>
        </w:rPr>
      </w:pPr>
      <w:r>
        <w:rPr>
          <w:rFonts w:hint="eastAsia"/>
        </w:rPr>
        <w:t>何为“禁部首”？</w:t>
      </w:r>
    </w:p>
    <w:p w14:paraId="06279C66" w14:textId="77777777" w:rsidR="00A16F3F" w:rsidRDefault="00A16F3F">
      <w:pPr>
        <w:rPr>
          <w:rFonts w:hint="eastAsia"/>
        </w:rPr>
      </w:pPr>
      <w:r>
        <w:rPr>
          <w:rFonts w:hint="eastAsia"/>
        </w:rPr>
        <w:t>所谓“禁部首”，并不是一个官方术语或广泛接受的概念，而是一个为了便于讨论和理解所创造的说法。它指的是那些在特定条件下不宜作为部首使用，或者其作为部首时可能引起混淆、误解的字符。通过研究这些“禁部首”的拼音组词，我们可以更深入地了解汉字结构与发音之间的联系。</w:t>
      </w:r>
    </w:p>
    <w:p w14:paraId="13A2D373" w14:textId="77777777" w:rsidR="00A16F3F" w:rsidRDefault="00A16F3F">
      <w:pPr>
        <w:rPr>
          <w:rFonts w:hint="eastAsia"/>
        </w:rPr>
      </w:pPr>
    </w:p>
    <w:p w14:paraId="77CC4237" w14:textId="77777777" w:rsidR="00A16F3F" w:rsidRDefault="00A16F3F">
      <w:pPr>
        <w:rPr>
          <w:rFonts w:hint="eastAsia"/>
        </w:rPr>
      </w:pPr>
      <w:r>
        <w:rPr>
          <w:rFonts w:hint="eastAsia"/>
        </w:rPr>
        <w:t>拼音组词的实际应用</w:t>
      </w:r>
    </w:p>
    <w:p w14:paraId="3458468B" w14:textId="77777777" w:rsidR="00A16F3F" w:rsidRDefault="00A16F3F">
      <w:pPr>
        <w:rPr>
          <w:rFonts w:hint="eastAsia"/>
        </w:rPr>
      </w:pPr>
      <w:r>
        <w:rPr>
          <w:rFonts w:hint="eastAsia"/>
        </w:rPr>
        <w:t>拼音组词是一种将具有相同或相似读音的汉字组合起来进行学习的方法。这种方法不仅有助于提高记忆效率，还能帮助学习者更好地掌握汉字的发音规律。例如，在探讨“禁部首”的拼音组词时，我们可以选择一系列含有类似声旁或韵母的字，通过对比分析来发现它们之间的关联性和差异性。</w:t>
      </w:r>
    </w:p>
    <w:p w14:paraId="71DF86AD" w14:textId="77777777" w:rsidR="00A16F3F" w:rsidRDefault="00A16F3F">
      <w:pPr>
        <w:rPr>
          <w:rFonts w:hint="eastAsia"/>
        </w:rPr>
      </w:pPr>
    </w:p>
    <w:p w14:paraId="241A7E26" w14:textId="77777777" w:rsidR="00A16F3F" w:rsidRDefault="00A16F3F">
      <w:pPr>
        <w:rPr>
          <w:rFonts w:hint="eastAsia"/>
        </w:rPr>
      </w:pPr>
      <w:r>
        <w:rPr>
          <w:rFonts w:hint="eastAsia"/>
        </w:rPr>
        <w:t>实例解析：以“心”为例</w:t>
      </w:r>
    </w:p>
    <w:p w14:paraId="72E9CFBE" w14:textId="77777777" w:rsidR="00A16F3F" w:rsidRDefault="00A16F3F">
      <w:pPr>
        <w:rPr>
          <w:rFonts w:hint="eastAsia"/>
        </w:rPr>
      </w:pPr>
      <w:r>
        <w:rPr>
          <w:rFonts w:hint="eastAsia"/>
        </w:rPr>
        <w:t>以“心”这个部首为例，尽管它不是一个真正的“禁部首”，但在某些情况下，将其与其他特定的部首结合可能会造成理解上的困难。比如，“忄”（心字旁）出现在左边时，有时会让初学者感到困惑。通过研究“忄”相关的拼音组词，如“快”、“慢”等，我们可以发现，尽管这些字都包含了表示情感或心理活动的意义，但它们的发音却各具特色，这正是汉语拼音丰富性的体现。</w:t>
      </w:r>
    </w:p>
    <w:p w14:paraId="68524C86" w14:textId="77777777" w:rsidR="00A16F3F" w:rsidRDefault="00A16F3F">
      <w:pPr>
        <w:rPr>
          <w:rFonts w:hint="eastAsia"/>
        </w:rPr>
      </w:pPr>
    </w:p>
    <w:p w14:paraId="3B581D22" w14:textId="77777777" w:rsidR="00A16F3F" w:rsidRDefault="00A16F3F">
      <w:pPr>
        <w:rPr>
          <w:rFonts w:hint="eastAsia"/>
        </w:rPr>
      </w:pPr>
      <w:r>
        <w:rPr>
          <w:rFonts w:hint="eastAsia"/>
        </w:rPr>
        <w:t>最后的总结：探索汉字之美</w:t>
      </w:r>
    </w:p>
    <w:p w14:paraId="5F8221FC" w14:textId="77777777" w:rsidR="00A16F3F" w:rsidRDefault="00A16F3F">
      <w:pPr>
        <w:rPr>
          <w:rFonts w:hint="eastAsia"/>
        </w:rPr>
      </w:pPr>
      <w:r>
        <w:rPr>
          <w:rFonts w:hint="eastAsia"/>
        </w:rPr>
        <w:t>通过对“禁部首”的拼音组词的研究，我们不仅能加深对汉字的理解，更能体会到汉字文化的博大精深。每个汉字都是历史文化的结晶，承载着古人的智慧与情感。希望本文能够激发您对汉字学习的兴趣，鼓励您从不同的角度去探索汉字的奥秘。</w:t>
      </w:r>
    </w:p>
    <w:p w14:paraId="310A5A78" w14:textId="77777777" w:rsidR="00A16F3F" w:rsidRDefault="00A16F3F">
      <w:pPr>
        <w:rPr>
          <w:rFonts w:hint="eastAsia"/>
        </w:rPr>
      </w:pPr>
    </w:p>
    <w:p w14:paraId="7EF8EE85" w14:textId="77777777" w:rsidR="00A16F3F" w:rsidRDefault="00A16F3F">
      <w:pPr>
        <w:rPr>
          <w:rFonts w:hint="eastAsia"/>
        </w:rPr>
      </w:pPr>
      <w:r>
        <w:rPr>
          <w:rFonts w:hint="eastAsia"/>
        </w:rPr>
        <w:t xml:space="preserve"> 这段文本通过探讨“禁部首”的概念及其在拼音组词中的应用，提供了一种新颖的方式来理解和学习汉字。文中并未直接定义“禁部首”为一个严格的概念，而是利用这一说法作为一种工具，引导读者思考汉字的不同方面。通过具体实例展示了如何运用拼音组词的方法来加深对汉字的认识，最后强调了汉字学习的重要性及汉字本身的文化价值。</w:t>
      </w:r>
    </w:p>
    <w:p w14:paraId="66BEDB07" w14:textId="77777777" w:rsidR="00A16F3F" w:rsidRDefault="00A16F3F">
      <w:pPr>
        <w:rPr>
          <w:rFonts w:hint="eastAsia"/>
        </w:rPr>
      </w:pPr>
      <w:r>
        <w:rPr>
          <w:rFonts w:hint="eastAsia"/>
        </w:rPr>
        <w:t>本文是由懂得生活网（dongdeshenghuo.com）为大家创作</w:t>
      </w:r>
    </w:p>
    <w:p w14:paraId="732FFA4B" w14:textId="2EE372FB" w:rsidR="00547811" w:rsidRDefault="00547811"/>
    <w:sectPr w:rsidR="00547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11"/>
    <w:rsid w:val="002D0BB4"/>
    <w:rsid w:val="00547811"/>
    <w:rsid w:val="00A1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AF23A-7759-4D72-A1C4-EEC02208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811"/>
    <w:rPr>
      <w:rFonts w:cstheme="majorBidi"/>
      <w:color w:val="2F5496" w:themeColor="accent1" w:themeShade="BF"/>
      <w:sz w:val="28"/>
      <w:szCs w:val="28"/>
    </w:rPr>
  </w:style>
  <w:style w:type="character" w:customStyle="1" w:styleId="50">
    <w:name w:val="标题 5 字符"/>
    <w:basedOn w:val="a0"/>
    <w:link w:val="5"/>
    <w:uiPriority w:val="9"/>
    <w:semiHidden/>
    <w:rsid w:val="00547811"/>
    <w:rPr>
      <w:rFonts w:cstheme="majorBidi"/>
      <w:color w:val="2F5496" w:themeColor="accent1" w:themeShade="BF"/>
      <w:sz w:val="24"/>
    </w:rPr>
  </w:style>
  <w:style w:type="character" w:customStyle="1" w:styleId="60">
    <w:name w:val="标题 6 字符"/>
    <w:basedOn w:val="a0"/>
    <w:link w:val="6"/>
    <w:uiPriority w:val="9"/>
    <w:semiHidden/>
    <w:rsid w:val="00547811"/>
    <w:rPr>
      <w:rFonts w:cstheme="majorBidi"/>
      <w:b/>
      <w:bCs/>
      <w:color w:val="2F5496" w:themeColor="accent1" w:themeShade="BF"/>
    </w:rPr>
  </w:style>
  <w:style w:type="character" w:customStyle="1" w:styleId="70">
    <w:name w:val="标题 7 字符"/>
    <w:basedOn w:val="a0"/>
    <w:link w:val="7"/>
    <w:uiPriority w:val="9"/>
    <w:semiHidden/>
    <w:rsid w:val="00547811"/>
    <w:rPr>
      <w:rFonts w:cstheme="majorBidi"/>
      <w:b/>
      <w:bCs/>
      <w:color w:val="595959" w:themeColor="text1" w:themeTint="A6"/>
    </w:rPr>
  </w:style>
  <w:style w:type="character" w:customStyle="1" w:styleId="80">
    <w:name w:val="标题 8 字符"/>
    <w:basedOn w:val="a0"/>
    <w:link w:val="8"/>
    <w:uiPriority w:val="9"/>
    <w:semiHidden/>
    <w:rsid w:val="00547811"/>
    <w:rPr>
      <w:rFonts w:cstheme="majorBidi"/>
      <w:color w:val="595959" w:themeColor="text1" w:themeTint="A6"/>
    </w:rPr>
  </w:style>
  <w:style w:type="character" w:customStyle="1" w:styleId="90">
    <w:name w:val="标题 9 字符"/>
    <w:basedOn w:val="a0"/>
    <w:link w:val="9"/>
    <w:uiPriority w:val="9"/>
    <w:semiHidden/>
    <w:rsid w:val="00547811"/>
    <w:rPr>
      <w:rFonts w:eastAsiaTheme="majorEastAsia" w:cstheme="majorBidi"/>
      <w:color w:val="595959" w:themeColor="text1" w:themeTint="A6"/>
    </w:rPr>
  </w:style>
  <w:style w:type="paragraph" w:styleId="a3">
    <w:name w:val="Title"/>
    <w:basedOn w:val="a"/>
    <w:next w:val="a"/>
    <w:link w:val="a4"/>
    <w:uiPriority w:val="10"/>
    <w:qFormat/>
    <w:rsid w:val="00547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811"/>
    <w:pPr>
      <w:spacing w:before="160"/>
      <w:jc w:val="center"/>
    </w:pPr>
    <w:rPr>
      <w:i/>
      <w:iCs/>
      <w:color w:val="404040" w:themeColor="text1" w:themeTint="BF"/>
    </w:rPr>
  </w:style>
  <w:style w:type="character" w:customStyle="1" w:styleId="a8">
    <w:name w:val="引用 字符"/>
    <w:basedOn w:val="a0"/>
    <w:link w:val="a7"/>
    <w:uiPriority w:val="29"/>
    <w:rsid w:val="00547811"/>
    <w:rPr>
      <w:i/>
      <w:iCs/>
      <w:color w:val="404040" w:themeColor="text1" w:themeTint="BF"/>
    </w:rPr>
  </w:style>
  <w:style w:type="paragraph" w:styleId="a9">
    <w:name w:val="List Paragraph"/>
    <w:basedOn w:val="a"/>
    <w:uiPriority w:val="34"/>
    <w:qFormat/>
    <w:rsid w:val="00547811"/>
    <w:pPr>
      <w:ind w:left="720"/>
      <w:contextualSpacing/>
    </w:pPr>
  </w:style>
  <w:style w:type="character" w:styleId="aa">
    <w:name w:val="Intense Emphasis"/>
    <w:basedOn w:val="a0"/>
    <w:uiPriority w:val="21"/>
    <w:qFormat/>
    <w:rsid w:val="00547811"/>
    <w:rPr>
      <w:i/>
      <w:iCs/>
      <w:color w:val="2F5496" w:themeColor="accent1" w:themeShade="BF"/>
    </w:rPr>
  </w:style>
  <w:style w:type="paragraph" w:styleId="ab">
    <w:name w:val="Intense Quote"/>
    <w:basedOn w:val="a"/>
    <w:next w:val="a"/>
    <w:link w:val="ac"/>
    <w:uiPriority w:val="30"/>
    <w:qFormat/>
    <w:rsid w:val="00547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811"/>
    <w:rPr>
      <w:i/>
      <w:iCs/>
      <w:color w:val="2F5496" w:themeColor="accent1" w:themeShade="BF"/>
    </w:rPr>
  </w:style>
  <w:style w:type="character" w:styleId="ad">
    <w:name w:val="Intense Reference"/>
    <w:basedOn w:val="a0"/>
    <w:uiPriority w:val="32"/>
    <w:qFormat/>
    <w:rsid w:val="00547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