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01E6" w14:textId="77777777" w:rsidR="003C4794" w:rsidRDefault="003C4794">
      <w:pPr>
        <w:rPr>
          <w:rFonts w:hint="eastAsia"/>
        </w:rPr>
      </w:pPr>
      <w:r>
        <w:rPr>
          <w:rFonts w:hint="eastAsia"/>
        </w:rPr>
        <w:t>禁止怎么的拼音：揭开汉语拼音的神秘面纱</w:t>
      </w:r>
    </w:p>
    <w:p w14:paraId="35D7B74C" w14:textId="77777777" w:rsidR="003C4794" w:rsidRDefault="003C4794">
      <w:pPr>
        <w:rPr>
          <w:rFonts w:hint="eastAsia"/>
        </w:rPr>
      </w:pPr>
      <w:r>
        <w:rPr>
          <w:rFonts w:hint="eastAsia"/>
        </w:rPr>
        <w:t>在学习和使用中文的过程中，我们不可避免地会遇到汉字的发音问题。为了便于国际交流以及帮助非母语者学习中文，中国于1958年正式公布了汉语拼音方案。汉语拼音不仅是汉语语音的音标系统，也是现代汉语的标准注音工具。然而，在某些特定情况下，存在一些“禁止怎么的拼音”的情况，即某些组合或用法是被避免使用的。</w:t>
      </w:r>
    </w:p>
    <w:p w14:paraId="1BE7374C" w14:textId="77777777" w:rsidR="003C4794" w:rsidRDefault="003C4794">
      <w:pPr>
        <w:rPr>
          <w:rFonts w:hint="eastAsia"/>
        </w:rPr>
      </w:pPr>
    </w:p>
    <w:p w14:paraId="300B71DE" w14:textId="77777777" w:rsidR="003C4794" w:rsidRDefault="003C4794">
      <w:pPr>
        <w:rPr>
          <w:rFonts w:hint="eastAsia"/>
        </w:rPr>
      </w:pPr>
      <w:r>
        <w:rPr>
          <w:rFonts w:hint="eastAsia"/>
        </w:rPr>
        <w:t>特殊规则下的拼音使用</w:t>
      </w:r>
    </w:p>
    <w:p w14:paraId="36D8E629" w14:textId="77777777" w:rsidR="003C4794" w:rsidRDefault="003C4794">
      <w:pPr>
        <w:rPr>
          <w:rFonts w:hint="eastAsia"/>
        </w:rPr>
      </w:pPr>
      <w:r>
        <w:rPr>
          <w:rFonts w:hint="eastAsia"/>
        </w:rPr>
        <w:t>我们需要了解的是，汉语拼音并非是一成不变的；它有自己的一套规则和例外。例如，当两个字的声调连在一起时，可能会遵循连读变调规则，如第三声（上声）与第三声相连时，第一个字变为第二声。根据《汉语拼音正词法基本规则》，对于某些词汇，尽管单个汉字有其固定的拼音，但在实际书写中，我们不会按照每个汉字的单独拼音来拼写。比如，“怎么”一词，按照单字拼音应该是“zen3 me”，但正确的拼音形式是“zěnme”，这里就体现了拼音使用中的一个特例。</w:t>
      </w:r>
    </w:p>
    <w:p w14:paraId="1005ECA7" w14:textId="77777777" w:rsidR="003C4794" w:rsidRDefault="003C4794">
      <w:pPr>
        <w:rPr>
          <w:rFonts w:hint="eastAsia"/>
        </w:rPr>
      </w:pPr>
    </w:p>
    <w:p w14:paraId="18D52029" w14:textId="77777777" w:rsidR="003C4794" w:rsidRDefault="003C4794">
      <w:pPr>
        <w:rPr>
          <w:rFonts w:hint="eastAsia"/>
        </w:rPr>
      </w:pPr>
      <w:r>
        <w:rPr>
          <w:rFonts w:hint="eastAsia"/>
        </w:rPr>
        <w:t>拼音中的不常见组合</w:t>
      </w:r>
    </w:p>
    <w:p w14:paraId="5B70D683" w14:textId="77777777" w:rsidR="003C4794" w:rsidRDefault="003C4794">
      <w:pPr>
        <w:rPr>
          <w:rFonts w:hint="eastAsia"/>
        </w:rPr>
      </w:pPr>
      <w:r>
        <w:rPr>
          <w:rFonts w:hint="eastAsia"/>
        </w:rPr>
        <w:t>汉语拼音系统中还有一些不太常见的辅音组合，它们在日常生活中很少出现。例如，拼音里没有以“v”开头的音节，也没有“ng”作为起始辅音的情况。因此，如果有人试图创建一个包含这些元素的拼音字符串，那将被视为无效或不存在的拼音，也就是所谓的“禁止怎么的拼音”。拼音字母“ü”在跟j、q、x相拼时，上面的两点可以省略，但是不能写作其他形式。</w:t>
      </w:r>
    </w:p>
    <w:p w14:paraId="0F205BD7" w14:textId="77777777" w:rsidR="003C4794" w:rsidRDefault="003C4794">
      <w:pPr>
        <w:rPr>
          <w:rFonts w:hint="eastAsia"/>
        </w:rPr>
      </w:pPr>
    </w:p>
    <w:p w14:paraId="4C8E4794" w14:textId="77777777" w:rsidR="003C4794" w:rsidRDefault="003C4794">
      <w:pPr>
        <w:rPr>
          <w:rFonts w:hint="eastAsia"/>
        </w:rPr>
      </w:pPr>
      <w:r>
        <w:rPr>
          <w:rFonts w:hint="eastAsia"/>
        </w:rPr>
        <w:t>教育和规范的重要性</w:t>
      </w:r>
    </w:p>
    <w:p w14:paraId="49924FC6" w14:textId="77777777" w:rsidR="003C4794" w:rsidRDefault="003C4794">
      <w:pPr>
        <w:rPr>
          <w:rFonts w:hint="eastAsia"/>
        </w:rPr>
      </w:pPr>
      <w:r>
        <w:rPr>
          <w:rFonts w:hint="eastAsia"/>
        </w:rPr>
        <w:t>正确理解和运用汉语拼音对于中文学习者至关重要。无论是儿童还是成人，准确掌握拼音可以帮助他们更好地认读汉字，提高语言表达能力。遵守汉语拼音的相关规定有助于维护语言文字的规范性和统一性。学校教育应当强调拼音教学的重要性，并且引导学生认识到哪些拼音形式是应该避免使用的。这样不仅能够增强学生的语言素养，也能促进汉语在全球范围内的传播和发展。</w:t>
      </w:r>
    </w:p>
    <w:p w14:paraId="01967A5D" w14:textId="77777777" w:rsidR="003C4794" w:rsidRDefault="003C4794">
      <w:pPr>
        <w:rPr>
          <w:rFonts w:hint="eastAsia"/>
        </w:rPr>
      </w:pPr>
    </w:p>
    <w:p w14:paraId="467B4E03" w14:textId="77777777" w:rsidR="003C4794" w:rsidRDefault="003C4794">
      <w:pPr>
        <w:rPr>
          <w:rFonts w:hint="eastAsia"/>
        </w:rPr>
      </w:pPr>
      <w:r>
        <w:rPr>
          <w:rFonts w:hint="eastAsia"/>
        </w:rPr>
        <w:t>最后的总结</w:t>
      </w:r>
    </w:p>
    <w:p w14:paraId="49C113C2" w14:textId="77777777" w:rsidR="003C4794" w:rsidRDefault="003C4794">
      <w:pPr>
        <w:rPr>
          <w:rFonts w:hint="eastAsia"/>
        </w:rPr>
      </w:pPr>
      <w:r>
        <w:rPr>
          <w:rFonts w:hint="eastAsia"/>
        </w:rPr>
        <w:t>“禁止怎么的拼音”并不是指拼音本身存在禁用的规定，而是指在特定的语言环境中，有一些拼音组合或书写方式并不符合现行的汉语拼音标准或是少见而不常用。了解这些规则可以帮助我们更加精准地使用汉语拼音，进而加深对汉语的理解和应用。随着时代的发展，汉语拼音也在不断地完善和发展，为更多的人提供便利。</w:t>
      </w:r>
    </w:p>
    <w:p w14:paraId="54594C52" w14:textId="77777777" w:rsidR="003C4794" w:rsidRDefault="003C4794">
      <w:pPr>
        <w:rPr>
          <w:rFonts w:hint="eastAsia"/>
        </w:rPr>
      </w:pPr>
    </w:p>
    <w:p w14:paraId="0904DCEC" w14:textId="77777777" w:rsidR="003C4794" w:rsidRDefault="003C4794">
      <w:pPr>
        <w:rPr>
          <w:rFonts w:hint="eastAsia"/>
        </w:rPr>
      </w:pPr>
      <w:r>
        <w:rPr>
          <w:rFonts w:hint="eastAsia"/>
        </w:rPr>
        <w:t>本文是由懂得生活网（dongdeshenghuo.com）为大家创作</w:t>
      </w:r>
    </w:p>
    <w:p w14:paraId="53C2AB96" w14:textId="00D1BB23" w:rsidR="00574DB1" w:rsidRDefault="00574DB1"/>
    <w:sectPr w:rsidR="00574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B1"/>
    <w:rsid w:val="002D0BB4"/>
    <w:rsid w:val="003C4794"/>
    <w:rsid w:val="00574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034FC-5273-49E3-87D0-1D87A931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DB1"/>
    <w:rPr>
      <w:rFonts w:cstheme="majorBidi"/>
      <w:color w:val="2F5496" w:themeColor="accent1" w:themeShade="BF"/>
      <w:sz w:val="28"/>
      <w:szCs w:val="28"/>
    </w:rPr>
  </w:style>
  <w:style w:type="character" w:customStyle="1" w:styleId="50">
    <w:name w:val="标题 5 字符"/>
    <w:basedOn w:val="a0"/>
    <w:link w:val="5"/>
    <w:uiPriority w:val="9"/>
    <w:semiHidden/>
    <w:rsid w:val="00574DB1"/>
    <w:rPr>
      <w:rFonts w:cstheme="majorBidi"/>
      <w:color w:val="2F5496" w:themeColor="accent1" w:themeShade="BF"/>
      <w:sz w:val="24"/>
    </w:rPr>
  </w:style>
  <w:style w:type="character" w:customStyle="1" w:styleId="60">
    <w:name w:val="标题 6 字符"/>
    <w:basedOn w:val="a0"/>
    <w:link w:val="6"/>
    <w:uiPriority w:val="9"/>
    <w:semiHidden/>
    <w:rsid w:val="00574DB1"/>
    <w:rPr>
      <w:rFonts w:cstheme="majorBidi"/>
      <w:b/>
      <w:bCs/>
      <w:color w:val="2F5496" w:themeColor="accent1" w:themeShade="BF"/>
    </w:rPr>
  </w:style>
  <w:style w:type="character" w:customStyle="1" w:styleId="70">
    <w:name w:val="标题 7 字符"/>
    <w:basedOn w:val="a0"/>
    <w:link w:val="7"/>
    <w:uiPriority w:val="9"/>
    <w:semiHidden/>
    <w:rsid w:val="00574DB1"/>
    <w:rPr>
      <w:rFonts w:cstheme="majorBidi"/>
      <w:b/>
      <w:bCs/>
      <w:color w:val="595959" w:themeColor="text1" w:themeTint="A6"/>
    </w:rPr>
  </w:style>
  <w:style w:type="character" w:customStyle="1" w:styleId="80">
    <w:name w:val="标题 8 字符"/>
    <w:basedOn w:val="a0"/>
    <w:link w:val="8"/>
    <w:uiPriority w:val="9"/>
    <w:semiHidden/>
    <w:rsid w:val="00574DB1"/>
    <w:rPr>
      <w:rFonts w:cstheme="majorBidi"/>
      <w:color w:val="595959" w:themeColor="text1" w:themeTint="A6"/>
    </w:rPr>
  </w:style>
  <w:style w:type="character" w:customStyle="1" w:styleId="90">
    <w:name w:val="标题 9 字符"/>
    <w:basedOn w:val="a0"/>
    <w:link w:val="9"/>
    <w:uiPriority w:val="9"/>
    <w:semiHidden/>
    <w:rsid w:val="00574DB1"/>
    <w:rPr>
      <w:rFonts w:eastAsiaTheme="majorEastAsia" w:cstheme="majorBidi"/>
      <w:color w:val="595959" w:themeColor="text1" w:themeTint="A6"/>
    </w:rPr>
  </w:style>
  <w:style w:type="paragraph" w:styleId="a3">
    <w:name w:val="Title"/>
    <w:basedOn w:val="a"/>
    <w:next w:val="a"/>
    <w:link w:val="a4"/>
    <w:uiPriority w:val="10"/>
    <w:qFormat/>
    <w:rsid w:val="00574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DB1"/>
    <w:pPr>
      <w:spacing w:before="160"/>
      <w:jc w:val="center"/>
    </w:pPr>
    <w:rPr>
      <w:i/>
      <w:iCs/>
      <w:color w:val="404040" w:themeColor="text1" w:themeTint="BF"/>
    </w:rPr>
  </w:style>
  <w:style w:type="character" w:customStyle="1" w:styleId="a8">
    <w:name w:val="引用 字符"/>
    <w:basedOn w:val="a0"/>
    <w:link w:val="a7"/>
    <w:uiPriority w:val="29"/>
    <w:rsid w:val="00574DB1"/>
    <w:rPr>
      <w:i/>
      <w:iCs/>
      <w:color w:val="404040" w:themeColor="text1" w:themeTint="BF"/>
    </w:rPr>
  </w:style>
  <w:style w:type="paragraph" w:styleId="a9">
    <w:name w:val="List Paragraph"/>
    <w:basedOn w:val="a"/>
    <w:uiPriority w:val="34"/>
    <w:qFormat/>
    <w:rsid w:val="00574DB1"/>
    <w:pPr>
      <w:ind w:left="720"/>
      <w:contextualSpacing/>
    </w:pPr>
  </w:style>
  <w:style w:type="character" w:styleId="aa">
    <w:name w:val="Intense Emphasis"/>
    <w:basedOn w:val="a0"/>
    <w:uiPriority w:val="21"/>
    <w:qFormat/>
    <w:rsid w:val="00574DB1"/>
    <w:rPr>
      <w:i/>
      <w:iCs/>
      <w:color w:val="2F5496" w:themeColor="accent1" w:themeShade="BF"/>
    </w:rPr>
  </w:style>
  <w:style w:type="paragraph" w:styleId="ab">
    <w:name w:val="Intense Quote"/>
    <w:basedOn w:val="a"/>
    <w:next w:val="a"/>
    <w:link w:val="ac"/>
    <w:uiPriority w:val="30"/>
    <w:qFormat/>
    <w:rsid w:val="00574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DB1"/>
    <w:rPr>
      <w:i/>
      <w:iCs/>
      <w:color w:val="2F5496" w:themeColor="accent1" w:themeShade="BF"/>
    </w:rPr>
  </w:style>
  <w:style w:type="character" w:styleId="ad">
    <w:name w:val="Intense Reference"/>
    <w:basedOn w:val="a0"/>
    <w:uiPriority w:val="32"/>
    <w:qFormat/>
    <w:rsid w:val="00574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