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F435" w14:textId="77777777" w:rsidR="00A701B4" w:rsidRDefault="00A701B4">
      <w:pPr>
        <w:rPr>
          <w:rFonts w:hint="eastAsia"/>
        </w:rPr>
      </w:pPr>
      <w:r>
        <w:rPr>
          <w:rFonts w:hint="eastAsia"/>
        </w:rPr>
        <w:t>神的拼音组词：探索汉语拼音中的神秘词汇</w:t>
      </w:r>
    </w:p>
    <w:p w14:paraId="68F5177C" w14:textId="77777777" w:rsidR="00A701B4" w:rsidRDefault="00A701B4">
      <w:pPr>
        <w:rPr>
          <w:rFonts w:hint="eastAsia"/>
        </w:rPr>
      </w:pPr>
      <w:r>
        <w:rPr>
          <w:rFonts w:hint="eastAsia"/>
        </w:rPr>
        <w:t>汉语拼音，作为一套为汉字注音的拉丁字母系统，不仅帮助人们学习标准发音，也成为了中文信息处理的重要工具。当我们谈论“神”的拼音组词时，我们实际上是在探究那些带有“shen”这一拼音的词语。在汉语中，“神”字有着丰富而多样的含义，从超自然的存在到形容人的精神状态，再到某些事物的独特性质，它几乎涵盖了人类想象力所能触及的一切。</w:t>
      </w:r>
    </w:p>
    <w:p w14:paraId="25F42D08" w14:textId="77777777" w:rsidR="00A701B4" w:rsidRDefault="00A701B4">
      <w:pPr>
        <w:rPr>
          <w:rFonts w:hint="eastAsia"/>
        </w:rPr>
      </w:pPr>
    </w:p>
    <w:p w14:paraId="2989273C" w14:textId="77777777" w:rsidR="00A701B4" w:rsidRDefault="00A701B4">
      <w:pPr>
        <w:rPr>
          <w:rFonts w:hint="eastAsia"/>
        </w:rPr>
      </w:pPr>
      <w:r>
        <w:rPr>
          <w:rFonts w:hint="eastAsia"/>
        </w:rPr>
        <w:t>神话与传说中的神：shen的奇幻世界</w:t>
      </w:r>
    </w:p>
    <w:p w14:paraId="3E4591DF" w14:textId="77777777" w:rsidR="00A701B4" w:rsidRDefault="00A701B4">
      <w:pPr>
        <w:rPr>
          <w:rFonts w:hint="eastAsia"/>
        </w:rPr>
      </w:pPr>
      <w:r>
        <w:rPr>
          <w:rFonts w:hint="eastAsia"/>
        </w:rPr>
        <w:t>在中国的传统文化里，“神”（shén）往往指的是神话和宗教故事中的神圣存在。这些神祇包括了主宰自然现象、守护人类命运以及维护宇宙秩序的各种角色。例如，雷公电母掌管着风雨雷电；灶王爷则是家庭的保护神。每一个神都有其独特的故事背景和职能，在民间信仰中扮演着不可或缺的角色。“神”也可以指代一种超凡的力量或奇迹，如成语“神通广大”所描述的能力。</w:t>
      </w:r>
    </w:p>
    <w:p w14:paraId="497521B8" w14:textId="77777777" w:rsidR="00A701B4" w:rsidRDefault="00A701B4">
      <w:pPr>
        <w:rPr>
          <w:rFonts w:hint="eastAsia"/>
        </w:rPr>
      </w:pPr>
    </w:p>
    <w:p w14:paraId="3F7701A2" w14:textId="77777777" w:rsidR="00A701B4" w:rsidRDefault="00A701B4">
      <w:pPr>
        <w:rPr>
          <w:rFonts w:hint="eastAsia"/>
        </w:rPr>
      </w:pPr>
      <w:r>
        <w:rPr>
          <w:rFonts w:hint="eastAsia"/>
        </w:rPr>
        <w:t>神形兼备：shen在艺术与文学中的体现</w:t>
      </w:r>
    </w:p>
    <w:p w14:paraId="461A1044" w14:textId="77777777" w:rsidR="00A701B4" w:rsidRDefault="00A701B4">
      <w:pPr>
        <w:rPr>
          <w:rFonts w:hint="eastAsia"/>
        </w:rPr>
      </w:pPr>
      <w:r>
        <w:rPr>
          <w:rFonts w:hint="eastAsia"/>
        </w:rPr>
        <w:t>在艺术创作和文学作品中，“神”不仅是灵感的源泉，也是艺术家追求的一种境界。“神韵”、“神情”等词汇反映了创作者对作品内在气质的关注。一幅画作若能捕捉到对象的灵魂，便被认为是具有“神来之笔”。同样地，诗歌散文中如果能够传达出作者的情感精髓，就会给人以“神交”之感。“神来之笔”还常常用来赞美意外而来的创意或是天才般的表现。</w:t>
      </w:r>
    </w:p>
    <w:p w14:paraId="15F25BCB" w14:textId="77777777" w:rsidR="00A701B4" w:rsidRDefault="00A701B4">
      <w:pPr>
        <w:rPr>
          <w:rFonts w:hint="eastAsia"/>
        </w:rPr>
      </w:pPr>
    </w:p>
    <w:p w14:paraId="6DD21260" w14:textId="77777777" w:rsidR="00A701B4" w:rsidRDefault="00A701B4">
      <w:pPr>
        <w:rPr>
          <w:rFonts w:hint="eastAsia"/>
        </w:rPr>
      </w:pPr>
      <w:r>
        <w:rPr>
          <w:rFonts w:hint="eastAsia"/>
        </w:rPr>
        <w:t>神奇与神圣：shen的双重意义</w:t>
      </w:r>
    </w:p>
    <w:p w14:paraId="43DDAACA" w14:textId="77777777" w:rsidR="00A701B4" w:rsidRDefault="00A701B4">
      <w:pPr>
        <w:rPr>
          <w:rFonts w:hint="eastAsia"/>
        </w:rPr>
      </w:pPr>
      <w:r>
        <w:rPr>
          <w:rFonts w:hint="eastAsia"/>
        </w:rPr>
        <w:t>“神”这个词既可以表示神秘莫测的事物，也能表达崇高敬意的对象。比如，“神奇”用来形容那些令人惊叹不已的现象；而“神圣”则更多地关联于宗教仪式、道德规范或者国家象征等方面。这种二元性使得“shen”这个音节充满了变化的可能性。在日常生活中，当人们提到某件事非常特别时，也可能会用到“神了”，这是一种口语化的说法，表达了说话者对于事情独特性的认可。</w:t>
      </w:r>
    </w:p>
    <w:p w14:paraId="24D505AB" w14:textId="77777777" w:rsidR="00A701B4" w:rsidRDefault="00A701B4">
      <w:pPr>
        <w:rPr>
          <w:rFonts w:hint="eastAsia"/>
        </w:rPr>
      </w:pPr>
    </w:p>
    <w:p w14:paraId="14706674" w14:textId="77777777" w:rsidR="00A701B4" w:rsidRDefault="00A701B4">
      <w:pPr>
        <w:rPr>
          <w:rFonts w:hint="eastAsia"/>
        </w:rPr>
      </w:pPr>
      <w:r>
        <w:rPr>
          <w:rFonts w:hint="eastAsia"/>
        </w:rPr>
        <w:t>神往之地：shen引领的精神之旅</w:t>
      </w:r>
    </w:p>
    <w:p w14:paraId="4CF60823" w14:textId="77777777" w:rsidR="00A701B4" w:rsidRDefault="00A701B4">
      <w:pPr>
        <w:rPr>
          <w:rFonts w:hint="eastAsia"/>
        </w:rPr>
      </w:pPr>
      <w:r>
        <w:rPr>
          <w:rFonts w:hint="eastAsia"/>
        </w:rPr>
        <w:t>“神往”是一个充满诗意的词，意味着对某个地方或某种理想的深切向往。无论是古人梦寐以求的仙境，还是现代人心目中的理想家园，“神往”都承载着人们对美好生活的憧憬。在这个快节奏的时代里，每个人都需要一片宁静的心灵港湾，一个可以寄托梦想的地方。而“神往”正是这样一座桥梁，连接现实与幻想，引导我们走向内心深处最渴望抵达的目的地。</w:t>
      </w:r>
    </w:p>
    <w:p w14:paraId="2C053A7B" w14:textId="77777777" w:rsidR="00A701B4" w:rsidRDefault="00A701B4">
      <w:pPr>
        <w:rPr>
          <w:rFonts w:hint="eastAsia"/>
        </w:rPr>
      </w:pPr>
    </w:p>
    <w:p w14:paraId="48C7BEA2" w14:textId="77777777" w:rsidR="00A701B4" w:rsidRDefault="00A701B4">
      <w:pPr>
        <w:rPr>
          <w:rFonts w:hint="eastAsia"/>
        </w:rPr>
      </w:pPr>
      <w:r>
        <w:rPr>
          <w:rFonts w:hint="eastAsia"/>
        </w:rPr>
        <w:t>最后的总结：神的拼音组词——语言中的智慧结晶</w:t>
      </w:r>
    </w:p>
    <w:p w14:paraId="18421AE0" w14:textId="77777777" w:rsidR="00A701B4" w:rsidRDefault="00A701B4">
      <w:pPr>
        <w:rPr>
          <w:rFonts w:hint="eastAsia"/>
        </w:rPr>
      </w:pPr>
      <w:r>
        <w:rPr>
          <w:rFonts w:hint="eastAsia"/>
        </w:rPr>
        <w:t>通过以上几个方面，我们可以看到“神”的拼音组词不仅仅是一些简单的词汇组合，它们背后蕴含着深厚的文化内涵和历史积淀。每个词都是前人智慧的结晶，反映出了中华民族独特的思维方式和价值观念。随着时代的发展，虽然很多古老的信仰已经逐渐淡出人们的视线，但“神”的概念及其相关词汇依然活跃在我们的语言之中，继续影响着一代又一代中国人。</w:t>
      </w:r>
    </w:p>
    <w:p w14:paraId="1BC1919D" w14:textId="77777777" w:rsidR="00A701B4" w:rsidRDefault="00A701B4">
      <w:pPr>
        <w:rPr>
          <w:rFonts w:hint="eastAsia"/>
        </w:rPr>
      </w:pPr>
    </w:p>
    <w:p w14:paraId="3E120E8A" w14:textId="77777777" w:rsidR="00A701B4" w:rsidRDefault="00A70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34F59" w14:textId="6BFC0328" w:rsidR="008354A6" w:rsidRDefault="008354A6"/>
    <w:sectPr w:rsidR="00835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A6"/>
    <w:rsid w:val="002D0BB4"/>
    <w:rsid w:val="008354A6"/>
    <w:rsid w:val="00A7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5BCFD-B0BB-4A86-B90F-BE7772E0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