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9AA9" w14:textId="77777777" w:rsidR="00F6334E" w:rsidRDefault="00F6334E">
      <w:pPr>
        <w:rPr>
          <w:rFonts w:hint="eastAsia"/>
        </w:rPr>
      </w:pPr>
      <w:r>
        <w:rPr>
          <w:rFonts w:hint="eastAsia"/>
        </w:rPr>
        <w:t>硫磺的拼音：liú huáng</w:t>
      </w:r>
    </w:p>
    <w:p w14:paraId="30A8FDAA" w14:textId="77777777" w:rsidR="00F6334E" w:rsidRDefault="00F6334E">
      <w:pPr>
        <w:rPr>
          <w:rFonts w:hint="eastAsia"/>
        </w:rPr>
      </w:pPr>
      <w:r>
        <w:rPr>
          <w:rFonts w:hint="eastAsia"/>
        </w:rPr>
        <w:t>在汉语中，硫磺被赋予了简洁而形象的名字。"硫"字，读作 "liú"，其声调为阴平，描绘出这种元素轻盈且容易流动的特性；而"磺"字，发音 "huáng"，阳平声，暗示它黄亮的颜色。硫磺作为自然界中一种常见的非金属元素，以单质形式存在时呈现出淡黄色晶体或粉末状物质，是许多化学反应的重要参与者。</w:t>
      </w:r>
    </w:p>
    <w:p w14:paraId="62161F8C" w14:textId="77777777" w:rsidR="00F6334E" w:rsidRDefault="00F6334E">
      <w:pPr>
        <w:rPr>
          <w:rFonts w:hint="eastAsia"/>
        </w:rPr>
      </w:pPr>
    </w:p>
    <w:p w14:paraId="790AB314" w14:textId="77777777" w:rsidR="00F6334E" w:rsidRDefault="00F6334E">
      <w:pPr>
        <w:rPr>
          <w:rFonts w:hint="eastAsia"/>
        </w:rPr>
      </w:pPr>
      <w:r>
        <w:rPr>
          <w:rFonts w:hint="eastAsia"/>
        </w:rPr>
        <w:t>历史与文化中的硫磺</w:t>
      </w:r>
    </w:p>
    <w:p w14:paraId="296DAAE2" w14:textId="77777777" w:rsidR="00F6334E" w:rsidRDefault="00F6334E">
      <w:pPr>
        <w:rPr>
          <w:rFonts w:hint="eastAsia"/>
        </w:rPr>
      </w:pPr>
      <w:r>
        <w:rPr>
          <w:rFonts w:hint="eastAsia"/>
        </w:rPr>
        <w:t>硫磺在人类文明的发展历程中扮演着不可或缺的角色。早在古代，中国、印度和埃及等地的人们就已经认识到了硫磺的存在，并将其用于医药、炼金术以及火药的制造。在中国传统医学里，硫磺被视为具有温热性质的药材，可以用来治疗皮肤病等病症。而在西方，硫磺同样有着悠久的应用历史，从古希腊时期开始就被用作熏香材料驱虫避邪，直到近代仍然在农业和工业领域发挥重要作用。</w:t>
      </w:r>
    </w:p>
    <w:p w14:paraId="38E25E6C" w14:textId="77777777" w:rsidR="00F6334E" w:rsidRDefault="00F6334E">
      <w:pPr>
        <w:rPr>
          <w:rFonts w:hint="eastAsia"/>
        </w:rPr>
      </w:pPr>
    </w:p>
    <w:p w14:paraId="2B36EA10" w14:textId="77777777" w:rsidR="00F6334E" w:rsidRDefault="00F6334E">
      <w:pPr>
        <w:rPr>
          <w:rFonts w:hint="eastAsia"/>
        </w:rPr>
      </w:pPr>
      <w:r>
        <w:rPr>
          <w:rFonts w:hint="eastAsia"/>
        </w:rPr>
        <w:t>物理与化学性质</w:t>
      </w:r>
    </w:p>
    <w:p w14:paraId="4806FB46" w14:textId="77777777" w:rsidR="00F6334E" w:rsidRDefault="00F6334E">
      <w:pPr>
        <w:rPr>
          <w:rFonts w:hint="eastAsia"/>
        </w:rPr>
      </w:pPr>
      <w:r>
        <w:rPr>
          <w:rFonts w:hint="eastAsia"/>
        </w:rPr>
        <w:t>硫磺是一种非金属元素，符号为S，在周期表中的原子序数为16。它具有独特的物理和化学性质。纯硫磺通常是淡黄色至浅绿色的固体，质地较脆，易于研磨成细粉。当加热时，硫磺会熔化成血红色液体，然后逐渐转变为深棕色。硫磺不易溶于水，但能溶解于某些有机溶剂如二硫化碳中。化学上，硫磺是一个非常活泼的元素，它可以与大多数金属形成硫化物，也能与氧气反应生成二氧化硫，后者是大气污染的主要成分之一。</w:t>
      </w:r>
    </w:p>
    <w:p w14:paraId="6598DBF7" w14:textId="77777777" w:rsidR="00F6334E" w:rsidRDefault="00F6334E">
      <w:pPr>
        <w:rPr>
          <w:rFonts w:hint="eastAsia"/>
        </w:rPr>
      </w:pPr>
    </w:p>
    <w:p w14:paraId="6B139CEB" w14:textId="77777777" w:rsidR="00F6334E" w:rsidRDefault="00F6334E">
      <w:pPr>
        <w:rPr>
          <w:rFonts w:hint="eastAsia"/>
        </w:rPr>
      </w:pPr>
      <w:r>
        <w:rPr>
          <w:rFonts w:hint="eastAsia"/>
        </w:rPr>
        <w:t>环境影响与健康效应</w:t>
      </w:r>
    </w:p>
    <w:p w14:paraId="124308AB" w14:textId="77777777" w:rsidR="00F6334E" w:rsidRDefault="00F6334E">
      <w:pPr>
        <w:rPr>
          <w:rFonts w:hint="eastAsia"/>
        </w:rPr>
      </w:pPr>
      <w:r>
        <w:rPr>
          <w:rFonts w:hint="eastAsia"/>
        </w:rPr>
        <w:t>尽管硫磺本身对环境无害，但它的一些化合物却可能造成环境污染。例如，燃烧含硫燃料释放出的二氧化硫会导致酸雨现象，进而损害植被、腐蚀建筑物并危害人体呼吸系统。长期暴露于高浓度的硫化氢气体下也可能对人体健康产生不良影响，包括头痛、恶心等症状。因此，在利用硫磺及其衍生物的过程中必须采取适当措施来减少对环境的影响，保护公众健康。</w:t>
      </w:r>
    </w:p>
    <w:p w14:paraId="77AE22ED" w14:textId="77777777" w:rsidR="00F6334E" w:rsidRDefault="00F6334E">
      <w:pPr>
        <w:rPr>
          <w:rFonts w:hint="eastAsia"/>
        </w:rPr>
      </w:pPr>
    </w:p>
    <w:p w14:paraId="1425E185" w14:textId="77777777" w:rsidR="00F6334E" w:rsidRDefault="00F6334E">
      <w:pPr>
        <w:rPr>
          <w:rFonts w:hint="eastAsia"/>
        </w:rPr>
      </w:pPr>
      <w:r>
        <w:rPr>
          <w:rFonts w:hint="eastAsia"/>
        </w:rPr>
        <w:t>现代应用</w:t>
      </w:r>
    </w:p>
    <w:p w14:paraId="7E6007D1" w14:textId="77777777" w:rsidR="00F6334E" w:rsidRDefault="00F6334E">
      <w:pPr>
        <w:rPr>
          <w:rFonts w:hint="eastAsia"/>
        </w:rPr>
      </w:pPr>
      <w:r>
        <w:rPr>
          <w:rFonts w:hint="eastAsia"/>
        </w:rPr>
        <w:t>进入现代社会后，硫磺的应用范围进一步扩大。它是生产硫酸的关键原料，而硫酸则是化工行业不可或缺的基础化学品。除此之外，硫磺还广泛应用于橡胶硫化过程，提高橡胶制品的强度和弹性。在农业方面，硫磺可作为土壤改良剂调节酸碱度，同时也是农药成分之一，有助于防治作物病虫害。硫磺凭借其独特属性，在众多领域展现出了非凡价值。</w:t>
      </w:r>
    </w:p>
    <w:p w14:paraId="668EC53B" w14:textId="77777777" w:rsidR="00F6334E" w:rsidRDefault="00F6334E">
      <w:pPr>
        <w:rPr>
          <w:rFonts w:hint="eastAsia"/>
        </w:rPr>
      </w:pPr>
    </w:p>
    <w:p w14:paraId="182EEAE6" w14:textId="77777777" w:rsidR="00F6334E" w:rsidRDefault="00F6334E">
      <w:pPr>
        <w:rPr>
          <w:rFonts w:hint="eastAsia"/>
        </w:rPr>
      </w:pPr>
      <w:r>
        <w:rPr>
          <w:rFonts w:hint="eastAsia"/>
        </w:rPr>
        <w:t>本文是由懂得生活网（dongdeshenghuo.com）为大家创作</w:t>
      </w:r>
    </w:p>
    <w:p w14:paraId="361FB88D" w14:textId="0E316651" w:rsidR="00232FAA" w:rsidRDefault="00232FAA"/>
    <w:sectPr w:rsidR="00232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A"/>
    <w:rsid w:val="00232FAA"/>
    <w:rsid w:val="002D0BB4"/>
    <w:rsid w:val="00F6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6954D-1FAF-4AD2-91E0-8AD16775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FAA"/>
    <w:rPr>
      <w:rFonts w:cstheme="majorBidi"/>
      <w:color w:val="2F5496" w:themeColor="accent1" w:themeShade="BF"/>
      <w:sz w:val="28"/>
      <w:szCs w:val="28"/>
    </w:rPr>
  </w:style>
  <w:style w:type="character" w:customStyle="1" w:styleId="50">
    <w:name w:val="标题 5 字符"/>
    <w:basedOn w:val="a0"/>
    <w:link w:val="5"/>
    <w:uiPriority w:val="9"/>
    <w:semiHidden/>
    <w:rsid w:val="00232FAA"/>
    <w:rPr>
      <w:rFonts w:cstheme="majorBidi"/>
      <w:color w:val="2F5496" w:themeColor="accent1" w:themeShade="BF"/>
      <w:sz w:val="24"/>
    </w:rPr>
  </w:style>
  <w:style w:type="character" w:customStyle="1" w:styleId="60">
    <w:name w:val="标题 6 字符"/>
    <w:basedOn w:val="a0"/>
    <w:link w:val="6"/>
    <w:uiPriority w:val="9"/>
    <w:semiHidden/>
    <w:rsid w:val="00232FAA"/>
    <w:rPr>
      <w:rFonts w:cstheme="majorBidi"/>
      <w:b/>
      <w:bCs/>
      <w:color w:val="2F5496" w:themeColor="accent1" w:themeShade="BF"/>
    </w:rPr>
  </w:style>
  <w:style w:type="character" w:customStyle="1" w:styleId="70">
    <w:name w:val="标题 7 字符"/>
    <w:basedOn w:val="a0"/>
    <w:link w:val="7"/>
    <w:uiPriority w:val="9"/>
    <w:semiHidden/>
    <w:rsid w:val="00232FAA"/>
    <w:rPr>
      <w:rFonts w:cstheme="majorBidi"/>
      <w:b/>
      <w:bCs/>
      <w:color w:val="595959" w:themeColor="text1" w:themeTint="A6"/>
    </w:rPr>
  </w:style>
  <w:style w:type="character" w:customStyle="1" w:styleId="80">
    <w:name w:val="标题 8 字符"/>
    <w:basedOn w:val="a0"/>
    <w:link w:val="8"/>
    <w:uiPriority w:val="9"/>
    <w:semiHidden/>
    <w:rsid w:val="00232FAA"/>
    <w:rPr>
      <w:rFonts w:cstheme="majorBidi"/>
      <w:color w:val="595959" w:themeColor="text1" w:themeTint="A6"/>
    </w:rPr>
  </w:style>
  <w:style w:type="character" w:customStyle="1" w:styleId="90">
    <w:name w:val="标题 9 字符"/>
    <w:basedOn w:val="a0"/>
    <w:link w:val="9"/>
    <w:uiPriority w:val="9"/>
    <w:semiHidden/>
    <w:rsid w:val="00232FAA"/>
    <w:rPr>
      <w:rFonts w:eastAsiaTheme="majorEastAsia" w:cstheme="majorBidi"/>
      <w:color w:val="595959" w:themeColor="text1" w:themeTint="A6"/>
    </w:rPr>
  </w:style>
  <w:style w:type="paragraph" w:styleId="a3">
    <w:name w:val="Title"/>
    <w:basedOn w:val="a"/>
    <w:next w:val="a"/>
    <w:link w:val="a4"/>
    <w:uiPriority w:val="10"/>
    <w:qFormat/>
    <w:rsid w:val="00232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FAA"/>
    <w:pPr>
      <w:spacing w:before="160"/>
      <w:jc w:val="center"/>
    </w:pPr>
    <w:rPr>
      <w:i/>
      <w:iCs/>
      <w:color w:val="404040" w:themeColor="text1" w:themeTint="BF"/>
    </w:rPr>
  </w:style>
  <w:style w:type="character" w:customStyle="1" w:styleId="a8">
    <w:name w:val="引用 字符"/>
    <w:basedOn w:val="a0"/>
    <w:link w:val="a7"/>
    <w:uiPriority w:val="29"/>
    <w:rsid w:val="00232FAA"/>
    <w:rPr>
      <w:i/>
      <w:iCs/>
      <w:color w:val="404040" w:themeColor="text1" w:themeTint="BF"/>
    </w:rPr>
  </w:style>
  <w:style w:type="paragraph" w:styleId="a9">
    <w:name w:val="List Paragraph"/>
    <w:basedOn w:val="a"/>
    <w:uiPriority w:val="34"/>
    <w:qFormat/>
    <w:rsid w:val="00232FAA"/>
    <w:pPr>
      <w:ind w:left="720"/>
      <w:contextualSpacing/>
    </w:pPr>
  </w:style>
  <w:style w:type="character" w:styleId="aa">
    <w:name w:val="Intense Emphasis"/>
    <w:basedOn w:val="a0"/>
    <w:uiPriority w:val="21"/>
    <w:qFormat/>
    <w:rsid w:val="00232FAA"/>
    <w:rPr>
      <w:i/>
      <w:iCs/>
      <w:color w:val="2F5496" w:themeColor="accent1" w:themeShade="BF"/>
    </w:rPr>
  </w:style>
  <w:style w:type="paragraph" w:styleId="ab">
    <w:name w:val="Intense Quote"/>
    <w:basedOn w:val="a"/>
    <w:next w:val="a"/>
    <w:link w:val="ac"/>
    <w:uiPriority w:val="30"/>
    <w:qFormat/>
    <w:rsid w:val="00232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FAA"/>
    <w:rPr>
      <w:i/>
      <w:iCs/>
      <w:color w:val="2F5496" w:themeColor="accent1" w:themeShade="BF"/>
    </w:rPr>
  </w:style>
  <w:style w:type="character" w:styleId="ad">
    <w:name w:val="Intense Reference"/>
    <w:basedOn w:val="a0"/>
    <w:uiPriority w:val="32"/>
    <w:qFormat/>
    <w:rsid w:val="00232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