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0993" w14:textId="77777777" w:rsidR="001B7BE2" w:rsidRDefault="001B7BE2">
      <w:pPr>
        <w:rPr>
          <w:rFonts w:hint="eastAsia"/>
        </w:rPr>
      </w:pPr>
      <w:r>
        <w:rPr>
          <w:rFonts w:hint="eastAsia"/>
        </w:rPr>
        <w:t>睫毛的“睫”的拼音：jié</w:t>
      </w:r>
    </w:p>
    <w:p w14:paraId="5AA45F55" w14:textId="77777777" w:rsidR="001B7BE2" w:rsidRDefault="001B7BE2">
      <w:pPr>
        <w:rPr>
          <w:rFonts w:hint="eastAsia"/>
        </w:rPr>
      </w:pPr>
      <w:r>
        <w:rPr>
          <w:rFonts w:hint="eastAsia"/>
        </w:rPr>
        <w:t>在汉语中，“睫”字的拼音是 jié。它是一个多义词，但最为人所熟知的是指长在眼睑边缘的细小毛发，即我们所说的睫毛。这些微小却重要的毛发，在眼睛的周围形成了一个自然的框架，不仅为我们的面容增添了美感，还在保护眼睛方面发挥着不可或缺的作用。</w:t>
      </w:r>
    </w:p>
    <w:p w14:paraId="25B5BBD8" w14:textId="77777777" w:rsidR="001B7BE2" w:rsidRDefault="001B7BE2">
      <w:pPr>
        <w:rPr>
          <w:rFonts w:hint="eastAsia"/>
        </w:rPr>
      </w:pPr>
    </w:p>
    <w:p w14:paraId="7C21D88A" w14:textId="77777777" w:rsidR="001B7BE2" w:rsidRDefault="001B7BE2">
      <w:pPr>
        <w:rPr>
          <w:rFonts w:hint="eastAsia"/>
        </w:rPr>
      </w:pPr>
      <w:r>
        <w:rPr>
          <w:rFonts w:hint="eastAsia"/>
        </w:rPr>
        <w:t>睫毛的功能与重要性</w:t>
      </w:r>
    </w:p>
    <w:p w14:paraId="0ABA684F" w14:textId="77777777" w:rsidR="001B7BE2" w:rsidRDefault="001B7BE2">
      <w:pPr>
        <w:rPr>
          <w:rFonts w:hint="eastAsia"/>
        </w:rPr>
      </w:pPr>
      <w:r>
        <w:rPr>
          <w:rFonts w:hint="eastAsia"/>
        </w:rPr>
        <w:t>睫毛的存在绝非仅仅为了美观。它们如同一排小小的卫士，时刻守护着眼睛的安全。睫毛能够阻挡灰尘、沙粒等异物进入眼中，减少对角膜和结膜的伤害。当强光照射时，睫毛可以起到遮挡部分光线的作用，减轻眼睛受到的刺激，帮助我们更好地适应环境光线的变化。睫毛还能感知到接近眼睛的物体，触发眨眼反射，进一步保护眼球免受潜在威胁。因此，尽管睫毛纤细短小，但其功能却是复杂而重要的。</w:t>
      </w:r>
    </w:p>
    <w:p w14:paraId="3AB458FC" w14:textId="77777777" w:rsidR="001B7BE2" w:rsidRDefault="001B7BE2">
      <w:pPr>
        <w:rPr>
          <w:rFonts w:hint="eastAsia"/>
        </w:rPr>
      </w:pPr>
    </w:p>
    <w:p w14:paraId="651B8019" w14:textId="77777777" w:rsidR="001B7BE2" w:rsidRDefault="001B7BE2">
      <w:pPr>
        <w:rPr>
          <w:rFonts w:hint="eastAsia"/>
        </w:rPr>
      </w:pPr>
      <w:r>
        <w:rPr>
          <w:rFonts w:hint="eastAsia"/>
        </w:rPr>
        <w:t>睫毛的生长周期</w:t>
      </w:r>
    </w:p>
    <w:p w14:paraId="26E6A007" w14:textId="77777777" w:rsidR="001B7BE2" w:rsidRDefault="001B7BE2">
      <w:pPr>
        <w:rPr>
          <w:rFonts w:hint="eastAsia"/>
        </w:rPr>
      </w:pPr>
      <w:r>
        <w:rPr>
          <w:rFonts w:hint="eastAsia"/>
        </w:rPr>
        <w:t>像人体其他部位的毛发一样，睫毛也有自己的生长周期，这个周期分为三个阶段：生长期（Anagen）、退行期（Catagen）和休止期（Telogen）。在生长期，毛囊活跃地产生新的细胞，使睫毛得以增长；此阶段大约持续30至45天。接下来是短暂的退行期，这时毛囊开始缩小，睫毛停止生长；这个时期通常只有2到3周。最后是休止期，毛囊完全停止活动，旧的睫毛最终会脱落，为新睫毛的生长让位；休止期可长达数月之久。了解睫毛的生长周期对于那些希望改善或修复睫毛的人来说是非常有帮助的。</w:t>
      </w:r>
    </w:p>
    <w:p w14:paraId="2BED6CE4" w14:textId="77777777" w:rsidR="001B7BE2" w:rsidRDefault="001B7BE2">
      <w:pPr>
        <w:rPr>
          <w:rFonts w:hint="eastAsia"/>
        </w:rPr>
      </w:pPr>
    </w:p>
    <w:p w14:paraId="4D9D0CF3" w14:textId="77777777" w:rsidR="001B7BE2" w:rsidRDefault="001B7BE2">
      <w:pPr>
        <w:rPr>
          <w:rFonts w:hint="eastAsia"/>
        </w:rPr>
      </w:pPr>
      <w:r>
        <w:rPr>
          <w:rFonts w:hint="eastAsia"/>
        </w:rPr>
        <w:t>影响睫毛健康的因素</w:t>
      </w:r>
    </w:p>
    <w:p w14:paraId="2DA43BD1" w14:textId="77777777" w:rsidR="001B7BE2" w:rsidRDefault="001B7BE2">
      <w:pPr>
        <w:rPr>
          <w:rFonts w:hint="eastAsia"/>
        </w:rPr>
      </w:pPr>
      <w:r>
        <w:rPr>
          <w:rFonts w:hint="eastAsia"/>
        </w:rPr>
        <w:t>许多因素都会影响到睫毛的健康状态。营养不良、缺乏某些维生素和矿物质，如维生素A、B族维生素、铁和蛋白质，都可能导致睫毛变得脆弱易断。频繁使用劣质化妆品，特别是含有刺激性化学物质的眼部产品，也可能损害睫毛，导致其变薄甚至脱落。长期暴露于污染环境中或者经常揉眼睛同样会对睫毛造成不利影响。为了保持睫毛的健康，我们应该选择温和且适合自己的眼部护理产品，并确保日常饮食均衡，摄取足够的营养成分。</w:t>
      </w:r>
    </w:p>
    <w:p w14:paraId="1FD4A883" w14:textId="77777777" w:rsidR="001B7BE2" w:rsidRDefault="001B7BE2">
      <w:pPr>
        <w:rPr>
          <w:rFonts w:hint="eastAsia"/>
        </w:rPr>
      </w:pPr>
    </w:p>
    <w:p w14:paraId="19D9366D" w14:textId="77777777" w:rsidR="001B7BE2" w:rsidRDefault="001B7BE2">
      <w:pPr>
        <w:rPr>
          <w:rFonts w:hint="eastAsia"/>
        </w:rPr>
      </w:pPr>
      <w:r>
        <w:rPr>
          <w:rFonts w:hint="eastAsia"/>
        </w:rPr>
        <w:t>如何护理和保养睫毛</w:t>
      </w:r>
    </w:p>
    <w:p w14:paraId="38581EAF" w14:textId="77777777" w:rsidR="001B7BE2" w:rsidRDefault="001B7BE2">
      <w:pPr>
        <w:rPr>
          <w:rFonts w:hint="eastAsia"/>
        </w:rPr>
      </w:pPr>
      <w:r>
        <w:rPr>
          <w:rFonts w:hint="eastAsia"/>
        </w:rPr>
        <w:t>想要拥有一双浓密卷翘的美丽睫毛，正确的护理方法至关重要。每天晚上卸妆时，务必轻柔地清洁眼周区域，避免用力拉扯睫毛。可以考虑使用专门的眼部卸妆液，既能有效去除彩妆残留，又不会对睫毛造成伤害。定期涂抹富含滋养成分的睫毛油或精华液，有助于增强睫毛的韧性，促进其健康成长。适当按摩眼睑也能刺激血液循环，为毛囊提供更多的养分。如果打算使用假睫毛或进行睫毛嫁接等美容操作，一定要选择专业且信誉良好的机构，以确保安全性和效果持久性。</w:t>
      </w:r>
    </w:p>
    <w:p w14:paraId="7250CADC" w14:textId="77777777" w:rsidR="001B7BE2" w:rsidRDefault="001B7BE2">
      <w:pPr>
        <w:rPr>
          <w:rFonts w:hint="eastAsia"/>
        </w:rPr>
      </w:pPr>
    </w:p>
    <w:p w14:paraId="669BD808" w14:textId="77777777" w:rsidR="001B7BE2" w:rsidRDefault="001B7BE2">
      <w:pPr>
        <w:rPr>
          <w:rFonts w:hint="eastAsia"/>
        </w:rPr>
      </w:pPr>
      <w:r>
        <w:rPr>
          <w:rFonts w:hint="eastAsia"/>
        </w:rPr>
        <w:t>现代科技对睫毛的创新应用</w:t>
      </w:r>
    </w:p>
    <w:p w14:paraId="30EAC197" w14:textId="77777777" w:rsidR="001B7BE2" w:rsidRDefault="001B7BE2">
      <w:pPr>
        <w:rPr>
          <w:rFonts w:hint="eastAsia"/>
        </w:rPr>
      </w:pPr>
      <w:r>
        <w:rPr>
          <w:rFonts w:hint="eastAsia"/>
        </w:rPr>
        <w:t>随着科学技术的发展，越来越多的新技术和新产品被应用于睫毛的美化和护理领域。例如，市场上出现了各种各样的电动睫毛夹，利用微电流技术来加热并固定睫毛形状，使得睫毛更加卷翘持久。还有一些品牌推出了带有LED灯的睫毛膏刷头，在涂抹过程中通过光照作用激活膏体中的特殊成分，从而达到更好的上色和定型效果。与此生物工程技术也为睫毛护理带来了新的突破，科学家们正在研究利用干细胞疗法来治疗睫毛稀疏等问题，虽然这项技术尚处于实验阶段，但它无疑为未来提供了无限可能。</w:t>
      </w:r>
    </w:p>
    <w:p w14:paraId="71F864B7" w14:textId="77777777" w:rsidR="001B7BE2" w:rsidRDefault="001B7BE2">
      <w:pPr>
        <w:rPr>
          <w:rFonts w:hint="eastAsia"/>
        </w:rPr>
      </w:pPr>
    </w:p>
    <w:p w14:paraId="6F82B04E" w14:textId="77777777" w:rsidR="001B7BE2" w:rsidRDefault="001B7BE2">
      <w:pPr>
        <w:rPr>
          <w:rFonts w:hint="eastAsia"/>
        </w:rPr>
      </w:pPr>
      <w:r>
        <w:rPr>
          <w:rFonts w:hint="eastAsia"/>
        </w:rPr>
        <w:t>最后的总结</w:t>
      </w:r>
    </w:p>
    <w:p w14:paraId="656FBB3D" w14:textId="77777777" w:rsidR="001B7BE2" w:rsidRDefault="001B7BE2">
      <w:pPr>
        <w:rPr>
          <w:rFonts w:hint="eastAsia"/>
        </w:rPr>
      </w:pPr>
      <w:r>
        <w:rPr>
          <w:rFonts w:hint="eastAsia"/>
        </w:rPr>
        <w:t>睫毛作为我们身体的一部分，不仅具有重要的生理功能，还是展现个人魅力的关键元素之一。通过深入了解睫毛的特点及其生长规律，我们可以采取更加科学合理的措施来维护它们的健康。随着科技的进步，我们也迎来了更多样化、高效化的睫毛护理手段。无论是追求自然美丽的外观，还是解决睫毛相关的问题，只要掌握了正确的方法，就能让每一根睫毛都展现出最完美的状态。</w:t>
      </w:r>
    </w:p>
    <w:p w14:paraId="5D785FCF" w14:textId="77777777" w:rsidR="001B7BE2" w:rsidRDefault="001B7BE2">
      <w:pPr>
        <w:rPr>
          <w:rFonts w:hint="eastAsia"/>
        </w:rPr>
      </w:pPr>
    </w:p>
    <w:p w14:paraId="1F8A2DA3" w14:textId="77777777" w:rsidR="001B7BE2" w:rsidRDefault="001B7BE2">
      <w:pPr>
        <w:rPr>
          <w:rFonts w:hint="eastAsia"/>
        </w:rPr>
      </w:pPr>
      <w:r>
        <w:rPr>
          <w:rFonts w:hint="eastAsia"/>
        </w:rPr>
        <w:t>本文是由懂得生活网（dongdeshenghuo.com）为大家创作</w:t>
      </w:r>
    </w:p>
    <w:p w14:paraId="2E8DC714" w14:textId="6E0060B0" w:rsidR="008A0E17" w:rsidRDefault="008A0E17"/>
    <w:sectPr w:rsidR="008A0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17"/>
    <w:rsid w:val="001B7BE2"/>
    <w:rsid w:val="002D0BB4"/>
    <w:rsid w:val="008A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7C82-66A0-41AD-85A2-F78B69DD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E17"/>
    <w:rPr>
      <w:rFonts w:cstheme="majorBidi"/>
      <w:color w:val="2F5496" w:themeColor="accent1" w:themeShade="BF"/>
      <w:sz w:val="28"/>
      <w:szCs w:val="28"/>
    </w:rPr>
  </w:style>
  <w:style w:type="character" w:customStyle="1" w:styleId="50">
    <w:name w:val="标题 5 字符"/>
    <w:basedOn w:val="a0"/>
    <w:link w:val="5"/>
    <w:uiPriority w:val="9"/>
    <w:semiHidden/>
    <w:rsid w:val="008A0E17"/>
    <w:rPr>
      <w:rFonts w:cstheme="majorBidi"/>
      <w:color w:val="2F5496" w:themeColor="accent1" w:themeShade="BF"/>
      <w:sz w:val="24"/>
    </w:rPr>
  </w:style>
  <w:style w:type="character" w:customStyle="1" w:styleId="60">
    <w:name w:val="标题 6 字符"/>
    <w:basedOn w:val="a0"/>
    <w:link w:val="6"/>
    <w:uiPriority w:val="9"/>
    <w:semiHidden/>
    <w:rsid w:val="008A0E17"/>
    <w:rPr>
      <w:rFonts w:cstheme="majorBidi"/>
      <w:b/>
      <w:bCs/>
      <w:color w:val="2F5496" w:themeColor="accent1" w:themeShade="BF"/>
    </w:rPr>
  </w:style>
  <w:style w:type="character" w:customStyle="1" w:styleId="70">
    <w:name w:val="标题 7 字符"/>
    <w:basedOn w:val="a0"/>
    <w:link w:val="7"/>
    <w:uiPriority w:val="9"/>
    <w:semiHidden/>
    <w:rsid w:val="008A0E17"/>
    <w:rPr>
      <w:rFonts w:cstheme="majorBidi"/>
      <w:b/>
      <w:bCs/>
      <w:color w:val="595959" w:themeColor="text1" w:themeTint="A6"/>
    </w:rPr>
  </w:style>
  <w:style w:type="character" w:customStyle="1" w:styleId="80">
    <w:name w:val="标题 8 字符"/>
    <w:basedOn w:val="a0"/>
    <w:link w:val="8"/>
    <w:uiPriority w:val="9"/>
    <w:semiHidden/>
    <w:rsid w:val="008A0E17"/>
    <w:rPr>
      <w:rFonts w:cstheme="majorBidi"/>
      <w:color w:val="595959" w:themeColor="text1" w:themeTint="A6"/>
    </w:rPr>
  </w:style>
  <w:style w:type="character" w:customStyle="1" w:styleId="90">
    <w:name w:val="标题 9 字符"/>
    <w:basedOn w:val="a0"/>
    <w:link w:val="9"/>
    <w:uiPriority w:val="9"/>
    <w:semiHidden/>
    <w:rsid w:val="008A0E17"/>
    <w:rPr>
      <w:rFonts w:eastAsiaTheme="majorEastAsia" w:cstheme="majorBidi"/>
      <w:color w:val="595959" w:themeColor="text1" w:themeTint="A6"/>
    </w:rPr>
  </w:style>
  <w:style w:type="paragraph" w:styleId="a3">
    <w:name w:val="Title"/>
    <w:basedOn w:val="a"/>
    <w:next w:val="a"/>
    <w:link w:val="a4"/>
    <w:uiPriority w:val="10"/>
    <w:qFormat/>
    <w:rsid w:val="008A0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E17"/>
    <w:pPr>
      <w:spacing w:before="160"/>
      <w:jc w:val="center"/>
    </w:pPr>
    <w:rPr>
      <w:i/>
      <w:iCs/>
      <w:color w:val="404040" w:themeColor="text1" w:themeTint="BF"/>
    </w:rPr>
  </w:style>
  <w:style w:type="character" w:customStyle="1" w:styleId="a8">
    <w:name w:val="引用 字符"/>
    <w:basedOn w:val="a0"/>
    <w:link w:val="a7"/>
    <w:uiPriority w:val="29"/>
    <w:rsid w:val="008A0E17"/>
    <w:rPr>
      <w:i/>
      <w:iCs/>
      <w:color w:val="404040" w:themeColor="text1" w:themeTint="BF"/>
    </w:rPr>
  </w:style>
  <w:style w:type="paragraph" w:styleId="a9">
    <w:name w:val="List Paragraph"/>
    <w:basedOn w:val="a"/>
    <w:uiPriority w:val="34"/>
    <w:qFormat/>
    <w:rsid w:val="008A0E17"/>
    <w:pPr>
      <w:ind w:left="720"/>
      <w:contextualSpacing/>
    </w:pPr>
  </w:style>
  <w:style w:type="character" w:styleId="aa">
    <w:name w:val="Intense Emphasis"/>
    <w:basedOn w:val="a0"/>
    <w:uiPriority w:val="21"/>
    <w:qFormat/>
    <w:rsid w:val="008A0E17"/>
    <w:rPr>
      <w:i/>
      <w:iCs/>
      <w:color w:val="2F5496" w:themeColor="accent1" w:themeShade="BF"/>
    </w:rPr>
  </w:style>
  <w:style w:type="paragraph" w:styleId="ab">
    <w:name w:val="Intense Quote"/>
    <w:basedOn w:val="a"/>
    <w:next w:val="a"/>
    <w:link w:val="ac"/>
    <w:uiPriority w:val="30"/>
    <w:qFormat/>
    <w:rsid w:val="008A0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E17"/>
    <w:rPr>
      <w:i/>
      <w:iCs/>
      <w:color w:val="2F5496" w:themeColor="accent1" w:themeShade="BF"/>
    </w:rPr>
  </w:style>
  <w:style w:type="character" w:styleId="ad">
    <w:name w:val="Intense Reference"/>
    <w:basedOn w:val="a0"/>
    <w:uiPriority w:val="32"/>
    <w:qFormat/>
    <w:rsid w:val="008A0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