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9E43" w14:textId="77777777" w:rsidR="00E64B46" w:rsidRDefault="00E64B46">
      <w:pPr>
        <w:rPr>
          <w:rFonts w:hint="eastAsia"/>
        </w:rPr>
      </w:pPr>
      <w:r>
        <w:rPr>
          <w:rFonts w:hint="eastAsia"/>
        </w:rPr>
        <w:t>看的拼音写词语</w:t>
      </w:r>
    </w:p>
    <w:p w14:paraId="25C06AB1" w14:textId="77777777" w:rsidR="00E64B46" w:rsidRDefault="00E64B46">
      <w:pPr>
        <w:rPr>
          <w:rFonts w:hint="eastAsia"/>
        </w:rPr>
      </w:pPr>
      <w:r>
        <w:rPr>
          <w:rFonts w:hint="eastAsia"/>
        </w:rPr>
        <w:t>在汉语学习的过程中，“看”字是一个非常基础且常用的汉字。通过“看”的拼音写词语，不仅可以帮助学生们更好地记忆和理解这个字的含义，还能拓展他们的词汇量，提高语言表达能力。本文将围绕“看”字的拼音写作展开，介绍其基本用法、相关成语以及一些有趣的练习方法。</w:t>
      </w:r>
    </w:p>
    <w:p w14:paraId="17AD9F7F" w14:textId="77777777" w:rsidR="00E64B46" w:rsidRDefault="00E64B46">
      <w:pPr>
        <w:rPr>
          <w:rFonts w:hint="eastAsia"/>
        </w:rPr>
      </w:pPr>
    </w:p>
    <w:p w14:paraId="137B0F31" w14:textId="77777777" w:rsidR="00E64B46" w:rsidRDefault="00E64B46">
      <w:pPr>
        <w:rPr>
          <w:rFonts w:hint="eastAsia"/>
        </w:rPr>
      </w:pPr>
      <w:r>
        <w:rPr>
          <w:rFonts w:hint="eastAsia"/>
        </w:rPr>
        <w:t>“看”的拼音与书写</w:t>
      </w:r>
    </w:p>
    <w:p w14:paraId="7A4AA015" w14:textId="77777777" w:rsidR="00E64B46" w:rsidRDefault="00E64B46">
      <w:pPr>
        <w:rPr>
          <w:rFonts w:hint="eastAsia"/>
        </w:rPr>
      </w:pPr>
      <w:r>
        <w:rPr>
          <w:rFonts w:hint="eastAsia"/>
        </w:rPr>
        <w:t>让我们从“看”字的基本拼音开始。“看”的拼音是“kàn”，声调为第四声，属于开口呼音节。在书写时，“看”由两个部分组成：上面是“手”，下面是“目”。这形象地表达了人们用手遮住阳光以便更清楚地观看的动作。了解了这些基础知识后，我们可以进一步探讨如何通过“看”的拼音来构建更多的词汇。</w:t>
      </w:r>
    </w:p>
    <w:p w14:paraId="4FC48AC8" w14:textId="77777777" w:rsidR="00E64B46" w:rsidRDefault="00E64B46">
      <w:pPr>
        <w:rPr>
          <w:rFonts w:hint="eastAsia"/>
        </w:rPr>
      </w:pPr>
    </w:p>
    <w:p w14:paraId="069397BC" w14:textId="77777777" w:rsidR="00E64B46" w:rsidRDefault="00E64B46">
      <w:pPr>
        <w:rPr>
          <w:rFonts w:hint="eastAsia"/>
        </w:rPr>
      </w:pPr>
      <w:r>
        <w:rPr>
          <w:rFonts w:hint="eastAsia"/>
        </w:rPr>
        <w:t>基于“看”的词语扩展</w:t>
      </w:r>
    </w:p>
    <w:p w14:paraId="5320F39C" w14:textId="77777777" w:rsidR="00E64B46" w:rsidRDefault="00E64B46">
      <w:pPr>
        <w:rPr>
          <w:rFonts w:hint="eastAsia"/>
        </w:rPr>
      </w:pPr>
      <w:r>
        <w:rPr>
          <w:rFonts w:hint="eastAsia"/>
        </w:rPr>
        <w:t>以“看”为基础，可以创造出许多富有表现力的词语。例如：“看书”（kàn shū），意为阅读书籍；“看见”（kàn jiàn），表示看到某物或某人；还有“看好”（kàn hǎo），意味着对某事物持有乐观态度等。这些词语不仅丰富了我们的日常交流，也体现了汉语的独特魅力。</w:t>
      </w:r>
    </w:p>
    <w:p w14:paraId="3EFFDB2F" w14:textId="77777777" w:rsidR="00E64B46" w:rsidRDefault="00E64B46">
      <w:pPr>
        <w:rPr>
          <w:rFonts w:hint="eastAsia"/>
        </w:rPr>
      </w:pPr>
    </w:p>
    <w:p w14:paraId="22D42C36" w14:textId="77777777" w:rsidR="00E64B46" w:rsidRDefault="00E64B46">
      <w:pPr>
        <w:rPr>
          <w:rFonts w:hint="eastAsia"/>
        </w:rPr>
      </w:pPr>
      <w:r>
        <w:rPr>
          <w:rFonts w:hint="eastAsia"/>
        </w:rPr>
        <w:t>与“看”相关的成语</w:t>
      </w:r>
    </w:p>
    <w:p w14:paraId="5523E11B" w14:textId="77777777" w:rsidR="00E64B46" w:rsidRDefault="00E64B46">
      <w:pPr>
        <w:rPr>
          <w:rFonts w:hint="eastAsia"/>
        </w:rPr>
      </w:pPr>
      <w:r>
        <w:rPr>
          <w:rFonts w:hint="eastAsia"/>
        </w:rPr>
        <w:t>汉语中，有许多成语包含“看”字，它们往往具有深刻的寓意和文化背景。比如，“刮目相看”（guā mù xiāng kàn），原指改变旧看法，用新眼光看待；“另眼相看”（lìng yǎn xiāng kàn），则是指用不同于平常的眼光看待。学习这些成语不仅能增加词汇量，还能加深对中国传统文化的理解。</w:t>
      </w:r>
    </w:p>
    <w:p w14:paraId="27E2E83A" w14:textId="77777777" w:rsidR="00E64B46" w:rsidRDefault="00E64B46">
      <w:pPr>
        <w:rPr>
          <w:rFonts w:hint="eastAsia"/>
        </w:rPr>
      </w:pPr>
    </w:p>
    <w:p w14:paraId="12342EBA" w14:textId="77777777" w:rsidR="00E64B46" w:rsidRDefault="00E64B46">
      <w:pPr>
        <w:rPr>
          <w:rFonts w:hint="eastAsia"/>
        </w:rPr>
      </w:pPr>
      <w:r>
        <w:rPr>
          <w:rFonts w:hint="eastAsia"/>
        </w:rPr>
        <w:t>趣味练习方法</w:t>
      </w:r>
    </w:p>
    <w:p w14:paraId="216104F9" w14:textId="77777777" w:rsidR="00E64B46" w:rsidRDefault="00E64B46">
      <w:pPr>
        <w:rPr>
          <w:rFonts w:hint="eastAsia"/>
        </w:rPr>
      </w:pPr>
      <w:r>
        <w:rPr>
          <w:rFonts w:hint="eastAsia"/>
        </w:rPr>
        <w:t>为了帮助学生更好地掌握“看”的拼音及其相关词汇，教师可以设计一些有趣的练习活动。例如，组织一场关于“看”的故事创作比赛，鼓励学生们运用所学的词语编写短篇故事；或者进行角色扮演游戏，在游戏中要求使用特定的“看”字词组进行对话。这样的互动方式既能激发学生的兴趣，又能有效提升他们的语言技能。</w:t>
      </w:r>
    </w:p>
    <w:p w14:paraId="3D6335AA" w14:textId="77777777" w:rsidR="00E64B46" w:rsidRDefault="00E64B46">
      <w:pPr>
        <w:rPr>
          <w:rFonts w:hint="eastAsia"/>
        </w:rPr>
      </w:pPr>
    </w:p>
    <w:p w14:paraId="23D7C9B9" w14:textId="77777777" w:rsidR="00E64B46" w:rsidRDefault="00E64B46">
      <w:pPr>
        <w:rPr>
          <w:rFonts w:hint="eastAsia"/>
        </w:rPr>
      </w:pPr>
      <w:r>
        <w:rPr>
          <w:rFonts w:hint="eastAsia"/>
        </w:rPr>
        <w:t>最后的总结</w:t>
      </w:r>
    </w:p>
    <w:p w14:paraId="383B1E29" w14:textId="77777777" w:rsidR="00E64B46" w:rsidRDefault="00E64B46">
      <w:pPr>
        <w:rPr>
          <w:rFonts w:hint="eastAsia"/>
        </w:rPr>
      </w:pPr>
      <w:r>
        <w:rPr>
          <w:rFonts w:hint="eastAsia"/>
        </w:rPr>
        <w:t>通过对“看”的拼音写词语的学习，我们不仅能增强对单个汉字的认识，还能借此机会拓宽词汇面，了解更多的成语典故。这对于汉语学习者来说是非常有益的。希望以上内容能够为大家提供有价值的参考，并激励更多的人投入到汉语学习中去。</w:t>
      </w:r>
    </w:p>
    <w:p w14:paraId="6D6B5376" w14:textId="77777777" w:rsidR="00E64B46" w:rsidRDefault="00E64B46">
      <w:pPr>
        <w:rPr>
          <w:rFonts w:hint="eastAsia"/>
        </w:rPr>
      </w:pPr>
    </w:p>
    <w:p w14:paraId="14A36EE9" w14:textId="77777777" w:rsidR="00E64B46" w:rsidRDefault="00E64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8EA10" w14:textId="77777777" w:rsidR="00E64B46" w:rsidRDefault="00E64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E7693" w14:textId="5CE28B5A" w:rsidR="00D24870" w:rsidRDefault="00D24870"/>
    <w:sectPr w:rsidR="00D2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70"/>
    <w:rsid w:val="002D0BB4"/>
    <w:rsid w:val="00D24870"/>
    <w:rsid w:val="00E6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BCC59-5409-4270-9E02-7AAE0245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