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48D9" w14:textId="77777777" w:rsidR="00A20AFB" w:rsidRDefault="00A20AFB">
      <w:pPr>
        <w:rPr>
          <w:rFonts w:hint="eastAsia"/>
        </w:rPr>
      </w:pPr>
      <w:r>
        <w:rPr>
          <w:rFonts w:hint="eastAsia"/>
        </w:rPr>
        <w:t>看的拼音写偏旁或笔画</w:t>
      </w:r>
    </w:p>
    <w:p w14:paraId="53294C4E" w14:textId="77777777" w:rsidR="00A20AFB" w:rsidRDefault="00A20AFB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内涵。在汉语拼音中，“看”字的拼音是“kàn”，而当我们深入探讨这个字的构造时，会发现它由不同的偏旁和笔画组成，这些元素不仅赋予了汉字独特的视觉美感，也蕴含着丰富的语义信息。</w:t>
      </w:r>
    </w:p>
    <w:p w14:paraId="17E7D125" w14:textId="77777777" w:rsidR="00A20AFB" w:rsidRDefault="00A20AFB">
      <w:pPr>
        <w:rPr>
          <w:rFonts w:hint="eastAsia"/>
        </w:rPr>
      </w:pPr>
    </w:p>
    <w:p w14:paraId="0370B8B7" w14:textId="77777777" w:rsidR="00A20AFB" w:rsidRDefault="00A20AFB">
      <w:pPr>
        <w:rPr>
          <w:rFonts w:hint="eastAsia"/>
        </w:rPr>
      </w:pPr>
      <w:r>
        <w:rPr>
          <w:rFonts w:hint="eastAsia"/>
        </w:rPr>
        <w:t>一瞥“看”的构造</w:t>
      </w:r>
    </w:p>
    <w:p w14:paraId="53769F9B" w14:textId="77777777" w:rsidR="00A20AFB" w:rsidRDefault="00A20AFB">
      <w:pPr>
        <w:rPr>
          <w:rFonts w:hint="eastAsia"/>
        </w:rPr>
      </w:pPr>
      <w:r>
        <w:rPr>
          <w:rFonts w:hint="eastAsia"/>
        </w:rPr>
        <w:t>“看”是一个非常形象的文字，其结构简单却意蕴深远。从上至下，我们可以看到“手”部位于上方，表示用手遮挡眼睛的动作，象征着人们为了更清楚地观察事物而做出的行为。下方的“目”则是眼睛的象形，直接指向了观看、注视的意思。因此，“看”字生动地描绘了一个人用手遮住阳光或障碍物，以更好地用眼睛去看某个方向或物体的情景。</w:t>
      </w:r>
    </w:p>
    <w:p w14:paraId="0EFEFABB" w14:textId="77777777" w:rsidR="00A20AFB" w:rsidRDefault="00A20AFB">
      <w:pPr>
        <w:rPr>
          <w:rFonts w:hint="eastAsia"/>
        </w:rPr>
      </w:pPr>
    </w:p>
    <w:p w14:paraId="0E67353A" w14:textId="77777777" w:rsidR="00A20AFB" w:rsidRDefault="00A20AFB">
      <w:pPr>
        <w:rPr>
          <w:rFonts w:hint="eastAsia"/>
        </w:rPr>
      </w:pPr>
      <w:r>
        <w:rPr>
          <w:rFonts w:hint="eastAsia"/>
        </w:rPr>
        <w:t>细说“手”部的意义</w:t>
      </w:r>
    </w:p>
    <w:p w14:paraId="2ABD9F79" w14:textId="77777777" w:rsidR="00A20AFB" w:rsidRDefault="00A20AFB">
      <w:pPr>
        <w:rPr>
          <w:rFonts w:hint="eastAsia"/>
        </w:rPr>
      </w:pPr>
      <w:r>
        <w:rPr>
          <w:rFonts w:hint="eastAsia"/>
        </w:rPr>
        <w:t>在汉字体系里，“手”作为常见的偏旁之一，往往与人的动作行为相关联。“看”字中的“手”不仅仅是一个简单的符号，它传达了主动探索世界的意图。通过“手”的指引，我们了解到“看”并非被动接受外界信息，而是带有主观能动性的过程。这种构造提醒我们，在日常生活中，应该积极地去观察周围的世界，而不是坐等信息的到来。</w:t>
      </w:r>
    </w:p>
    <w:p w14:paraId="3AA6244B" w14:textId="77777777" w:rsidR="00A20AFB" w:rsidRDefault="00A20AFB">
      <w:pPr>
        <w:rPr>
          <w:rFonts w:hint="eastAsia"/>
        </w:rPr>
      </w:pPr>
    </w:p>
    <w:p w14:paraId="174F1C05" w14:textId="77777777" w:rsidR="00A20AFB" w:rsidRDefault="00A20AFB">
      <w:pPr>
        <w:rPr>
          <w:rFonts w:hint="eastAsia"/>
        </w:rPr>
      </w:pPr>
      <w:r>
        <w:rPr>
          <w:rFonts w:hint="eastAsia"/>
        </w:rPr>
        <w:t>“目”的深意</w:t>
      </w:r>
    </w:p>
    <w:p w14:paraId="556C8A81" w14:textId="77777777" w:rsidR="00A20AFB" w:rsidRDefault="00A20AFB">
      <w:pPr>
        <w:rPr>
          <w:rFonts w:hint="eastAsia"/>
        </w:rPr>
      </w:pPr>
      <w:r>
        <w:rPr>
          <w:rFonts w:hint="eastAsia"/>
        </w:rPr>
        <w:t>“目”字本身就是一幅简化的图画，代表了一双眼睛。在古代文献中，“目”经常被用来形容人的眼睛或者指代视力。当“目”出现在“看”字中时，它强化了该字的核心意义——视觉感知。眼睛是我们认识世界的重要窗口，透过它们，我们可以捕捉到丰富多彩的画面，理解并记忆所见的一切。“目”的存在也在暗示我们重视眼见为实的重要性，鼓励人们用自己的双眼去发现生活中的美好。</w:t>
      </w:r>
    </w:p>
    <w:p w14:paraId="6681DE2A" w14:textId="77777777" w:rsidR="00A20AFB" w:rsidRDefault="00A20AFB">
      <w:pPr>
        <w:rPr>
          <w:rFonts w:hint="eastAsia"/>
        </w:rPr>
      </w:pPr>
    </w:p>
    <w:p w14:paraId="4AA1EA40" w14:textId="77777777" w:rsidR="00A20AFB" w:rsidRDefault="00A20AFB">
      <w:pPr>
        <w:rPr>
          <w:rFonts w:hint="eastAsia"/>
        </w:rPr>
      </w:pPr>
      <w:r>
        <w:rPr>
          <w:rFonts w:hint="eastAsia"/>
        </w:rPr>
        <w:t>笔画的艺术</w:t>
      </w:r>
    </w:p>
    <w:p w14:paraId="21F9261E" w14:textId="77777777" w:rsidR="00A20AFB" w:rsidRDefault="00A20AFB">
      <w:pPr>
        <w:rPr>
          <w:rFonts w:hint="eastAsia"/>
        </w:rPr>
      </w:pPr>
      <w:r>
        <w:rPr>
          <w:rFonts w:hint="eastAsia"/>
        </w:rPr>
        <w:t>除了偏旁之外，“看”字还包含着特定的笔画顺序。正确的书写方式不仅是对传统文化的尊重，也是学习汉字不可或缺的一部分。按照规范，“看”字先写上面的横折钩（即“手”的部分），接着是中间的竖提，最后完成下面的“目”。每一笔都有其存在的理由，共同构成了一个完整的字形。熟练掌握这些基本规则，有助于提高我们的书写技能，并加深对汉字的理解。</w:t>
      </w:r>
    </w:p>
    <w:p w14:paraId="7A80BA59" w14:textId="77777777" w:rsidR="00A20AFB" w:rsidRDefault="00A20AFB">
      <w:pPr>
        <w:rPr>
          <w:rFonts w:hint="eastAsia"/>
        </w:rPr>
      </w:pPr>
    </w:p>
    <w:p w14:paraId="58D538CB" w14:textId="77777777" w:rsidR="00A20AFB" w:rsidRDefault="00A20AFB">
      <w:pPr>
        <w:rPr>
          <w:rFonts w:hint="eastAsia"/>
        </w:rPr>
      </w:pPr>
      <w:r>
        <w:rPr>
          <w:rFonts w:hint="eastAsia"/>
        </w:rPr>
        <w:t>最后的总结</w:t>
      </w:r>
    </w:p>
    <w:p w14:paraId="5AC2D3AB" w14:textId="77777777" w:rsidR="00A20AFB" w:rsidRDefault="00A20AFB">
      <w:pPr>
        <w:rPr>
          <w:rFonts w:hint="eastAsia"/>
        </w:rPr>
      </w:pPr>
      <w:r>
        <w:rPr>
          <w:rFonts w:hint="eastAsia"/>
        </w:rPr>
        <w:t>“看”的拼音写作“kàn”，其内部结构由“手”和“目”两个关键部分组成，加上精心设计的笔画排列，完美诠释了汉字的独特魅力。通过对“看”字的学习，我们不仅可以提升自身的汉语水平，更能从中体会到古人造字时的智慧和匠心独运。希望读者们能够在今后的日子里更加留意身边的每一个汉字，感受它们背后的故事与情感。</w:t>
      </w:r>
    </w:p>
    <w:p w14:paraId="34D4A40C" w14:textId="77777777" w:rsidR="00A20AFB" w:rsidRDefault="00A20AFB">
      <w:pPr>
        <w:rPr>
          <w:rFonts w:hint="eastAsia"/>
        </w:rPr>
      </w:pPr>
    </w:p>
    <w:p w14:paraId="6F449182" w14:textId="77777777" w:rsidR="00A20AFB" w:rsidRDefault="00A20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2FBCC" w14:textId="5CA634CD" w:rsidR="00F30B0E" w:rsidRDefault="00F30B0E"/>
    <w:sectPr w:rsidR="00F3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0E"/>
    <w:rsid w:val="002D0BB4"/>
    <w:rsid w:val="00A20AFB"/>
    <w:rsid w:val="00F3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93E61-8D0F-4F9F-9D9E-F7CBC75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