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B88F" w14:textId="77777777" w:rsidR="00EF6C4A" w:rsidRDefault="00EF6C4A">
      <w:pPr>
        <w:rPr>
          <w:rFonts w:hint="eastAsia"/>
        </w:rPr>
      </w:pPr>
      <w:r>
        <w:rPr>
          <w:rFonts w:hint="eastAsia"/>
        </w:rPr>
        <w:t>看图写的拼音的拼音：一种独特的汉字学习方式</w:t>
      </w:r>
    </w:p>
    <w:p w14:paraId="1DBB01E4" w14:textId="77777777" w:rsidR="00EF6C4A" w:rsidRDefault="00EF6C4A">
      <w:pPr>
        <w:rPr>
          <w:rFonts w:hint="eastAsia"/>
        </w:rPr>
      </w:pPr>
      <w:r>
        <w:rPr>
          <w:rFonts w:hint="eastAsia"/>
        </w:rPr>
        <w:t>在汉语的学习过程中，有一种特别的教学方法叫做“看图写的拼音”。这种方法通过将图画与拼音相结合，为学生提供了一种生动、直观的学习体验。当孩子们面对一幅描绘日常场景或故事的图画时，他们被鼓励去观察并思考其中所蕴含的元素，然后尝试用拼音来表达这些内容。这种方式不仅能够增强学生的语言能力，同时也激发了他们的创造力和想象力。</w:t>
      </w:r>
    </w:p>
    <w:p w14:paraId="17112C19" w14:textId="77777777" w:rsidR="00EF6C4A" w:rsidRDefault="00EF6C4A">
      <w:pPr>
        <w:rPr>
          <w:rFonts w:hint="eastAsia"/>
        </w:rPr>
      </w:pPr>
    </w:p>
    <w:p w14:paraId="7E753BD3" w14:textId="77777777" w:rsidR="00EF6C4A" w:rsidRDefault="00EF6C4A">
      <w:pPr>
        <w:rPr>
          <w:rFonts w:hint="eastAsia"/>
        </w:rPr>
      </w:pPr>
      <w:r>
        <w:rPr>
          <w:rFonts w:hint="eastAsia"/>
        </w:rPr>
        <w:t>起源与发展</w:t>
      </w:r>
    </w:p>
    <w:p w14:paraId="794998AD" w14:textId="77777777" w:rsidR="00EF6C4A" w:rsidRDefault="00EF6C4A">
      <w:pPr>
        <w:rPr>
          <w:rFonts w:hint="eastAsia"/>
        </w:rPr>
      </w:pPr>
      <w:r>
        <w:rPr>
          <w:rFonts w:hint="eastAsia"/>
        </w:rPr>
        <w:t>这种教学法并非凭空产生，而是随着教育理念的进步而逐渐形成的。早期的语言教学往往侧重于机械记忆，但现代教育者意识到，更加互动和实践性的学习模式能更好地满足不同年龄段学习者的需求。“看图写的拼音”的概念由此应运而生，它结合了视觉艺术与语言学，使得汉字拼音的学习不再单调乏味。随着时间的发展，这种方法得到了广泛的认可，并在学校教育和个人自学中得到应用。</w:t>
      </w:r>
    </w:p>
    <w:p w14:paraId="347B96D6" w14:textId="77777777" w:rsidR="00EF6C4A" w:rsidRDefault="00EF6C4A">
      <w:pPr>
        <w:rPr>
          <w:rFonts w:hint="eastAsia"/>
        </w:rPr>
      </w:pPr>
    </w:p>
    <w:p w14:paraId="0173B26F" w14:textId="77777777" w:rsidR="00EF6C4A" w:rsidRDefault="00EF6C4A">
      <w:pPr>
        <w:rPr>
          <w:rFonts w:hint="eastAsia"/>
        </w:rPr>
      </w:pPr>
      <w:r>
        <w:rPr>
          <w:rFonts w:hint="eastAsia"/>
        </w:rPr>
        <w:t>实施过程</w:t>
      </w:r>
    </w:p>
    <w:p w14:paraId="5D69DD09" w14:textId="77777777" w:rsidR="00EF6C4A" w:rsidRDefault="00EF6C4A">
      <w:pPr>
        <w:rPr>
          <w:rFonts w:hint="eastAsia"/>
        </w:rPr>
      </w:pPr>
      <w:r>
        <w:rPr>
          <w:rFonts w:hint="eastAsia"/>
        </w:rPr>
        <w:t>在实际操作中，“看图写的拼音”通常会从选择合适的图片开始。教师会选择那些富有故事性或者贴近儿童生活的图像，以确保学生们有足够的兴趣参与进来。接下来，学生会被引导仔细观看图片，识别出图中的物体、人物及其动作等信息。之后，根据所见所感，学生需要运用已掌握的拼音知识写出相应的词语或句子。这一步骤可以是个人完成，也可以分组讨论共同创作。老师会对学生的作品进行点评，帮助他们纠正错误并巩固正确的发音规则。</w:t>
      </w:r>
    </w:p>
    <w:p w14:paraId="6EC267F4" w14:textId="77777777" w:rsidR="00EF6C4A" w:rsidRDefault="00EF6C4A">
      <w:pPr>
        <w:rPr>
          <w:rFonts w:hint="eastAsia"/>
        </w:rPr>
      </w:pPr>
    </w:p>
    <w:p w14:paraId="29FDA4AB" w14:textId="77777777" w:rsidR="00EF6C4A" w:rsidRDefault="00EF6C4A">
      <w:pPr>
        <w:rPr>
          <w:rFonts w:hint="eastAsia"/>
        </w:rPr>
      </w:pPr>
      <w:r>
        <w:rPr>
          <w:rFonts w:hint="eastAsia"/>
        </w:rPr>
        <w:t>对儿童成长的帮助</w:t>
      </w:r>
    </w:p>
    <w:p w14:paraId="40E33000" w14:textId="77777777" w:rsidR="00EF6C4A" w:rsidRDefault="00EF6C4A">
      <w:pPr>
        <w:rPr>
          <w:rFonts w:hint="eastAsia"/>
        </w:rPr>
      </w:pPr>
      <w:r>
        <w:rPr>
          <w:rFonts w:hint="eastAsia"/>
        </w:rPr>
        <w:t>对于儿童而言，“看图写的拼音”不仅仅是一种学习工具，更是一个促进全面发展的平台。通过这种方式，孩子们不仅可以加深对汉语拼音系统的理解，还能培养良好的观察能力和逻辑思维能力。由于这个过程充满了趣味性和探索精神，因此也有利于提高孩子的自信心和团队合作意识。“看图写的拼音”为孩子们打开了一扇通往丰富多彩中文世界的大门。</w:t>
      </w:r>
    </w:p>
    <w:p w14:paraId="54E9F9C1" w14:textId="77777777" w:rsidR="00EF6C4A" w:rsidRDefault="00EF6C4A">
      <w:pPr>
        <w:rPr>
          <w:rFonts w:hint="eastAsia"/>
        </w:rPr>
      </w:pPr>
    </w:p>
    <w:p w14:paraId="5AC6C417" w14:textId="77777777" w:rsidR="00EF6C4A" w:rsidRDefault="00EF6C4A">
      <w:pPr>
        <w:rPr>
          <w:rFonts w:hint="eastAsia"/>
        </w:rPr>
      </w:pPr>
      <w:r>
        <w:rPr>
          <w:rFonts w:hint="eastAsia"/>
        </w:rPr>
        <w:t>未来展望</w:t>
      </w:r>
    </w:p>
    <w:p w14:paraId="3964F8E2" w14:textId="77777777" w:rsidR="00EF6C4A" w:rsidRDefault="00EF6C4A">
      <w:pPr>
        <w:rPr>
          <w:rFonts w:hint="eastAsia"/>
        </w:rPr>
      </w:pPr>
      <w:r>
        <w:rPr>
          <w:rFonts w:hint="eastAsia"/>
        </w:rPr>
        <w:t>随着科技的日新月异，“看图写的拼音”也迎来了新的发展机遇。数字媒体和技术的应用让这种方法变得更加灵活多变，例如在线互动课程、虚拟现实体验等新兴形式正逐渐融入到这一传统教学方法之中。展望未来，“看图写的拼音”有望继续创新和发展，为更多的人带来高效且愉悦的汉语学习之旅。</w:t>
      </w:r>
    </w:p>
    <w:p w14:paraId="0EA6773C" w14:textId="77777777" w:rsidR="00EF6C4A" w:rsidRDefault="00EF6C4A">
      <w:pPr>
        <w:rPr>
          <w:rFonts w:hint="eastAsia"/>
        </w:rPr>
      </w:pPr>
    </w:p>
    <w:p w14:paraId="58FE1469" w14:textId="77777777" w:rsidR="00EF6C4A" w:rsidRDefault="00EF6C4A">
      <w:pPr>
        <w:rPr>
          <w:rFonts w:hint="eastAsia"/>
        </w:rPr>
      </w:pPr>
      <w:r>
        <w:rPr>
          <w:rFonts w:hint="eastAsia"/>
        </w:rPr>
        <w:t>本文是由懂得生活网（dongdeshenghuo.com）为大家创作</w:t>
      </w:r>
    </w:p>
    <w:p w14:paraId="26CE005B" w14:textId="2338E6E1" w:rsidR="005A558F" w:rsidRDefault="005A558F"/>
    <w:sectPr w:rsidR="005A5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8F"/>
    <w:rsid w:val="002D0BB4"/>
    <w:rsid w:val="005A558F"/>
    <w:rsid w:val="00EF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4004D-918F-4EAE-91BB-B2AD5E8F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58F"/>
    <w:rPr>
      <w:rFonts w:cstheme="majorBidi"/>
      <w:color w:val="2F5496" w:themeColor="accent1" w:themeShade="BF"/>
      <w:sz w:val="28"/>
      <w:szCs w:val="28"/>
    </w:rPr>
  </w:style>
  <w:style w:type="character" w:customStyle="1" w:styleId="50">
    <w:name w:val="标题 5 字符"/>
    <w:basedOn w:val="a0"/>
    <w:link w:val="5"/>
    <w:uiPriority w:val="9"/>
    <w:semiHidden/>
    <w:rsid w:val="005A558F"/>
    <w:rPr>
      <w:rFonts w:cstheme="majorBidi"/>
      <w:color w:val="2F5496" w:themeColor="accent1" w:themeShade="BF"/>
      <w:sz w:val="24"/>
    </w:rPr>
  </w:style>
  <w:style w:type="character" w:customStyle="1" w:styleId="60">
    <w:name w:val="标题 6 字符"/>
    <w:basedOn w:val="a0"/>
    <w:link w:val="6"/>
    <w:uiPriority w:val="9"/>
    <w:semiHidden/>
    <w:rsid w:val="005A558F"/>
    <w:rPr>
      <w:rFonts w:cstheme="majorBidi"/>
      <w:b/>
      <w:bCs/>
      <w:color w:val="2F5496" w:themeColor="accent1" w:themeShade="BF"/>
    </w:rPr>
  </w:style>
  <w:style w:type="character" w:customStyle="1" w:styleId="70">
    <w:name w:val="标题 7 字符"/>
    <w:basedOn w:val="a0"/>
    <w:link w:val="7"/>
    <w:uiPriority w:val="9"/>
    <w:semiHidden/>
    <w:rsid w:val="005A558F"/>
    <w:rPr>
      <w:rFonts w:cstheme="majorBidi"/>
      <w:b/>
      <w:bCs/>
      <w:color w:val="595959" w:themeColor="text1" w:themeTint="A6"/>
    </w:rPr>
  </w:style>
  <w:style w:type="character" w:customStyle="1" w:styleId="80">
    <w:name w:val="标题 8 字符"/>
    <w:basedOn w:val="a0"/>
    <w:link w:val="8"/>
    <w:uiPriority w:val="9"/>
    <w:semiHidden/>
    <w:rsid w:val="005A558F"/>
    <w:rPr>
      <w:rFonts w:cstheme="majorBidi"/>
      <w:color w:val="595959" w:themeColor="text1" w:themeTint="A6"/>
    </w:rPr>
  </w:style>
  <w:style w:type="character" w:customStyle="1" w:styleId="90">
    <w:name w:val="标题 9 字符"/>
    <w:basedOn w:val="a0"/>
    <w:link w:val="9"/>
    <w:uiPriority w:val="9"/>
    <w:semiHidden/>
    <w:rsid w:val="005A558F"/>
    <w:rPr>
      <w:rFonts w:eastAsiaTheme="majorEastAsia" w:cstheme="majorBidi"/>
      <w:color w:val="595959" w:themeColor="text1" w:themeTint="A6"/>
    </w:rPr>
  </w:style>
  <w:style w:type="paragraph" w:styleId="a3">
    <w:name w:val="Title"/>
    <w:basedOn w:val="a"/>
    <w:next w:val="a"/>
    <w:link w:val="a4"/>
    <w:uiPriority w:val="10"/>
    <w:qFormat/>
    <w:rsid w:val="005A5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58F"/>
    <w:pPr>
      <w:spacing w:before="160"/>
      <w:jc w:val="center"/>
    </w:pPr>
    <w:rPr>
      <w:i/>
      <w:iCs/>
      <w:color w:val="404040" w:themeColor="text1" w:themeTint="BF"/>
    </w:rPr>
  </w:style>
  <w:style w:type="character" w:customStyle="1" w:styleId="a8">
    <w:name w:val="引用 字符"/>
    <w:basedOn w:val="a0"/>
    <w:link w:val="a7"/>
    <w:uiPriority w:val="29"/>
    <w:rsid w:val="005A558F"/>
    <w:rPr>
      <w:i/>
      <w:iCs/>
      <w:color w:val="404040" w:themeColor="text1" w:themeTint="BF"/>
    </w:rPr>
  </w:style>
  <w:style w:type="paragraph" w:styleId="a9">
    <w:name w:val="List Paragraph"/>
    <w:basedOn w:val="a"/>
    <w:uiPriority w:val="34"/>
    <w:qFormat/>
    <w:rsid w:val="005A558F"/>
    <w:pPr>
      <w:ind w:left="720"/>
      <w:contextualSpacing/>
    </w:pPr>
  </w:style>
  <w:style w:type="character" w:styleId="aa">
    <w:name w:val="Intense Emphasis"/>
    <w:basedOn w:val="a0"/>
    <w:uiPriority w:val="21"/>
    <w:qFormat/>
    <w:rsid w:val="005A558F"/>
    <w:rPr>
      <w:i/>
      <w:iCs/>
      <w:color w:val="2F5496" w:themeColor="accent1" w:themeShade="BF"/>
    </w:rPr>
  </w:style>
  <w:style w:type="paragraph" w:styleId="ab">
    <w:name w:val="Intense Quote"/>
    <w:basedOn w:val="a"/>
    <w:next w:val="a"/>
    <w:link w:val="ac"/>
    <w:uiPriority w:val="30"/>
    <w:qFormat/>
    <w:rsid w:val="005A5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58F"/>
    <w:rPr>
      <w:i/>
      <w:iCs/>
      <w:color w:val="2F5496" w:themeColor="accent1" w:themeShade="BF"/>
    </w:rPr>
  </w:style>
  <w:style w:type="character" w:styleId="ad">
    <w:name w:val="Intense Reference"/>
    <w:basedOn w:val="a0"/>
    <w:uiPriority w:val="32"/>
    <w:qFormat/>
    <w:rsid w:val="005A5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