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75AC" w14:textId="77777777" w:rsidR="008D1BAC" w:rsidRDefault="008D1BAC">
      <w:pPr>
        <w:rPr>
          <w:rFonts w:hint="eastAsia"/>
        </w:rPr>
      </w:pPr>
      <w:r>
        <w:rPr>
          <w:rFonts w:hint="eastAsia"/>
        </w:rPr>
        <w:t>看到怎么的拼音：开启汉语学习的新旅程</w:t>
      </w:r>
    </w:p>
    <w:p w14:paraId="16DA651C" w14:textId="77777777" w:rsidR="008D1BAC" w:rsidRDefault="008D1BAC">
      <w:pPr>
        <w:rPr>
          <w:rFonts w:hint="eastAsia"/>
        </w:rPr>
      </w:pPr>
      <w:r>
        <w:rPr>
          <w:rFonts w:hint="eastAsia"/>
        </w:rPr>
        <w:t>在汉语的世界里，拼音是通往流利表达和正确读写的一把钥匙。对于许多初学者来说，“看到怎么的拼音”不仅仅是一句简单的询问，它象征着对语言探索的热情和对知识追求的决心。当提到“看到怎么的拼音”，我们实际上是在谈论一个具体的学习场景：当我们面对一个汉字或词语时，如何能够快速、准确地了解它的发音？拼音，作为现代汉语普通话的标准音标系统，提供了这个问题的答案。</w:t>
      </w:r>
    </w:p>
    <w:p w14:paraId="7A14FE33" w14:textId="77777777" w:rsidR="008D1BAC" w:rsidRDefault="008D1BAC">
      <w:pPr>
        <w:rPr>
          <w:rFonts w:hint="eastAsia"/>
        </w:rPr>
      </w:pPr>
    </w:p>
    <w:p w14:paraId="5CE2669D" w14:textId="77777777" w:rsidR="008D1BAC" w:rsidRDefault="008D1BAC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07C55DBF" w14:textId="77777777" w:rsidR="008D1BAC" w:rsidRDefault="008D1BAC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是中国历史上首次为汉字创建了一套科学化的音标系统。这套方案并非凭空产生，而是经过了长时间的研究和发展，借鉴了国际音标的优点，并结合了汉语的特点，最终形成了今天我们所熟知的拼音体系。从那时起，拼音不仅成为了学校教育中不可或缺的一部分，也逐渐融入到了日常生活的方方面面。</w:t>
      </w:r>
    </w:p>
    <w:p w14:paraId="508281DC" w14:textId="77777777" w:rsidR="008D1BAC" w:rsidRDefault="008D1BAC">
      <w:pPr>
        <w:rPr>
          <w:rFonts w:hint="eastAsia"/>
        </w:rPr>
      </w:pPr>
    </w:p>
    <w:p w14:paraId="157DEC8B" w14:textId="77777777" w:rsidR="008D1BAC" w:rsidRDefault="008D1BAC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7213395" w14:textId="77777777" w:rsidR="008D1BAC" w:rsidRDefault="008D1BAC">
      <w:pPr>
        <w:rPr>
          <w:rFonts w:hint="eastAsia"/>
        </w:rPr>
      </w:pPr>
      <w:r>
        <w:rPr>
          <w:rFonts w:hint="eastAsia"/>
        </w:rPr>
        <w:t>每一个拼音都由声母、韵母以及声调组成。声母位于拼音的开头，代表着发音的起始部分；韵母则紧跟其后，构成了拼音的主要声音特征；而声调则像是给每个字加上了情感色彩，不同的声调可以改变一个词的意义。例如，“ma”这个音节，在四个不同的声调下，可以分别表示母亲（妈）、大麻（麻）、马匹（马）或者责骂（骂）。掌握这些基本规则，就像是掌握了打开汉语宝库的万能钥匙。</w:t>
      </w:r>
    </w:p>
    <w:p w14:paraId="1603BAED" w14:textId="77777777" w:rsidR="008D1BAC" w:rsidRDefault="008D1BAC">
      <w:pPr>
        <w:rPr>
          <w:rFonts w:hint="eastAsia"/>
        </w:rPr>
      </w:pPr>
    </w:p>
    <w:p w14:paraId="7634B9DC" w14:textId="77777777" w:rsidR="008D1BAC" w:rsidRDefault="008D1BA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00ABC53" w14:textId="77777777" w:rsidR="008D1BAC" w:rsidRDefault="008D1BAC">
      <w:pPr>
        <w:rPr>
          <w:rFonts w:hint="eastAsia"/>
        </w:rPr>
      </w:pPr>
      <w:r>
        <w:rPr>
          <w:rFonts w:hint="eastAsia"/>
        </w:rPr>
        <w:t>随着信息技术的发展，拼音的应用已经远远超出了传统的纸笔书写范围。在输入法的帮助下，人们可以通过键盘轻松打出想要表达的文字；在网络交流中，拼音缩写如“btw”（by the way）、“fyi”（for your information）等也被广泛使用，成为一种新的沟通方式。对于非母语者而言，拼音更是学习汉语发音的有效工具，它帮助学习者跨越了文字形态与口语发音之间的鸿沟。</w:t>
      </w:r>
    </w:p>
    <w:p w14:paraId="78561DC9" w14:textId="77777777" w:rsidR="008D1BAC" w:rsidRDefault="008D1BAC">
      <w:pPr>
        <w:rPr>
          <w:rFonts w:hint="eastAsia"/>
        </w:rPr>
      </w:pPr>
    </w:p>
    <w:p w14:paraId="37A5EBEA" w14:textId="77777777" w:rsidR="008D1BAC" w:rsidRDefault="008D1BAC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BFC282E" w14:textId="77777777" w:rsidR="008D1BAC" w:rsidRDefault="008D1BAC">
      <w:pPr>
        <w:rPr>
          <w:rFonts w:hint="eastAsia"/>
        </w:rPr>
      </w:pPr>
      <w:r>
        <w:rPr>
          <w:rFonts w:hint="eastAsia"/>
        </w:rPr>
        <w:t>对于想要提高自己拼音水平的人来说，有几个小技巧可以帮助你更有效地掌握这项技能。多听多说是非常重要的，通过模仿标准发音来纠正自己的口音。利用各种在线资源，如视频教程、互动练习网站等，可以使学习过程更加生动有趣。不要害怕犯错，每一次错误都是通向成功的一步。只要坚持不懈地练习，相信不久之后就能熟练运用拼音，畅游于汉语世界之中。</w:t>
      </w:r>
    </w:p>
    <w:p w14:paraId="573C80F7" w14:textId="77777777" w:rsidR="008D1BAC" w:rsidRDefault="008D1BAC">
      <w:pPr>
        <w:rPr>
          <w:rFonts w:hint="eastAsia"/>
        </w:rPr>
      </w:pPr>
    </w:p>
    <w:p w14:paraId="0FAC1212" w14:textId="77777777" w:rsidR="008D1BAC" w:rsidRDefault="008D1BAC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16C155B6" w14:textId="77777777" w:rsidR="008D1BAC" w:rsidRDefault="008D1BAC">
      <w:pPr>
        <w:rPr>
          <w:rFonts w:hint="eastAsia"/>
        </w:rPr>
      </w:pPr>
      <w:r>
        <w:rPr>
          <w:rFonts w:hint="eastAsia"/>
        </w:rPr>
        <w:t>“看到怎么的拼音”这一问题背后，隐藏着无数汉语学习者的好奇心和求知欲。无论是为了更好地理解中国文化，还是为了在全球化背景下增强个人竞争力，掌握拼音都是迈向成功的重要一步。让我们一起踏上这段充满乐趣和挑战的语言之旅吧！</w:t>
      </w:r>
    </w:p>
    <w:p w14:paraId="702288BD" w14:textId="77777777" w:rsidR="008D1BAC" w:rsidRDefault="008D1BAC">
      <w:pPr>
        <w:rPr>
          <w:rFonts w:hint="eastAsia"/>
        </w:rPr>
      </w:pPr>
    </w:p>
    <w:p w14:paraId="19B85667" w14:textId="77777777" w:rsidR="008D1BAC" w:rsidRDefault="008D1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82FC3" w14:textId="77E4A5C4" w:rsidR="00082D94" w:rsidRDefault="00082D94"/>
    <w:sectPr w:rsidR="0008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94"/>
    <w:rsid w:val="00082D94"/>
    <w:rsid w:val="002D0BB4"/>
    <w:rsid w:val="008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5F8FF-A27F-4E85-90CF-C3F9DBAC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