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8AA3" w14:textId="77777777" w:rsidR="00C73E41" w:rsidRDefault="00C73E41">
      <w:pPr>
        <w:rPr>
          <w:rFonts w:hint="eastAsia"/>
        </w:rPr>
      </w:pPr>
      <w:r>
        <w:rPr>
          <w:rFonts w:hint="eastAsia"/>
        </w:rPr>
        <w:t>瘦的拼音是shu还是shi：揭开汉字拼音的面纱</w:t>
      </w:r>
    </w:p>
    <w:p w14:paraId="200BB892" w14:textId="77777777" w:rsidR="00C73E41" w:rsidRDefault="00C73E41">
      <w:pPr>
        <w:rPr>
          <w:rFonts w:hint="eastAsia"/>
        </w:rPr>
      </w:pPr>
      <w:r>
        <w:rPr>
          <w:rFonts w:hint="eastAsia"/>
        </w:rPr>
        <w:t>在汉语的世界里，每一个汉字都像是一个独特的符号，承载着历史与文化的深厚底蕴。当我们谈论“瘦”的拼音时，实际上是在探讨这个字的发音规则和其背后的语言学逻辑。“瘦”字的正确拼音是“shòu”，声调为第四声，表示一种轻盈、消瘦的状态。这不仅仅是一个简单的发音问题，它还涉及到汉语拼音体系的建立以及中国语言文字的发展历程。</w:t>
      </w:r>
    </w:p>
    <w:p w14:paraId="351C12DE" w14:textId="77777777" w:rsidR="00C73E41" w:rsidRDefault="00C73E41">
      <w:pPr>
        <w:rPr>
          <w:rFonts w:hint="eastAsia"/>
        </w:rPr>
      </w:pPr>
    </w:p>
    <w:p w14:paraId="29CBC192" w14:textId="77777777" w:rsidR="00C73E41" w:rsidRDefault="00C73E41">
      <w:pPr>
        <w:rPr>
          <w:rFonts w:hint="eastAsia"/>
        </w:rPr>
      </w:pPr>
      <w:r>
        <w:rPr>
          <w:rFonts w:hint="eastAsia"/>
        </w:rPr>
        <w:t>追溯根源：从古代汉语到现代普通话</w:t>
      </w:r>
    </w:p>
    <w:p w14:paraId="4172C0D0" w14:textId="77777777" w:rsidR="00C73E41" w:rsidRDefault="00C73E41">
      <w:pPr>
        <w:rPr>
          <w:rFonts w:hint="eastAsia"/>
        </w:rPr>
      </w:pPr>
      <w:r>
        <w:rPr>
          <w:rFonts w:hint="eastAsia"/>
        </w:rPr>
        <w:t>要理解为什么“瘦”的拼音是“shòu”而非其他，我们需要回溯到汉语发展的长河中去。古代汉语有着自己独特的语音系统，随着时间的推移，经历了多次演变，最终形成了今天的普通话标准音。在这个过程中，“瘦”字的发音也逐渐固定下来，成为今天我们所熟知的样子。值得一提的是，虽然各地存在方言差异，但“瘦”的拼音在普通话中的读法是统一且明确的。</w:t>
      </w:r>
    </w:p>
    <w:p w14:paraId="6003D751" w14:textId="77777777" w:rsidR="00C73E41" w:rsidRDefault="00C73E41">
      <w:pPr>
        <w:rPr>
          <w:rFonts w:hint="eastAsia"/>
        </w:rPr>
      </w:pPr>
    </w:p>
    <w:p w14:paraId="4ECA6895" w14:textId="77777777" w:rsidR="00C73E41" w:rsidRDefault="00C73E41">
      <w:pPr>
        <w:rPr>
          <w:rFonts w:hint="eastAsia"/>
        </w:rPr>
      </w:pPr>
      <w:r>
        <w:rPr>
          <w:rFonts w:hint="eastAsia"/>
        </w:rPr>
        <w:t>汉语拼音方案：标准化的重要一步</w:t>
      </w:r>
    </w:p>
    <w:p w14:paraId="47775F47" w14:textId="77777777" w:rsidR="00C73E41" w:rsidRDefault="00C73E41">
      <w:pPr>
        <w:rPr>
          <w:rFonts w:hint="eastAsia"/>
        </w:rPr>
      </w:pPr>
      <w:r>
        <w:rPr>
          <w:rFonts w:hint="eastAsia"/>
        </w:rPr>
        <w:t>1958年，中国政府正式公布了《汉语拼音方案》，旨在为汉字注音提供一套科学、简便的方法。这一方案不仅帮助了无数人学习汉字，也为汉字输入电脑等现代信息技术的应用奠定了基础。根据该方案的规定，“瘦”的拼音被确定为“shòu”。这不仅是对传统发音的一种继承和发展，更是汉语拼音化进程中不可或缺的一部分。</w:t>
      </w:r>
    </w:p>
    <w:p w14:paraId="0D3DA25B" w14:textId="77777777" w:rsidR="00C73E41" w:rsidRDefault="00C73E41">
      <w:pPr>
        <w:rPr>
          <w:rFonts w:hint="eastAsia"/>
        </w:rPr>
      </w:pPr>
    </w:p>
    <w:p w14:paraId="2154FF5B" w14:textId="77777777" w:rsidR="00C73E41" w:rsidRDefault="00C73E41">
      <w:pPr>
        <w:rPr>
          <w:rFonts w:hint="eastAsia"/>
        </w:rPr>
      </w:pPr>
      <w:r>
        <w:rPr>
          <w:rFonts w:hint="eastAsia"/>
        </w:rPr>
        <w:t>教育普及：让每个孩子都能准确发音</w:t>
      </w:r>
    </w:p>
    <w:p w14:paraId="0CF6A618" w14:textId="77777777" w:rsidR="00C73E41" w:rsidRDefault="00C73E41">
      <w:pPr>
        <w:rPr>
          <w:rFonts w:hint="eastAsia"/>
        </w:rPr>
      </w:pPr>
      <w:r>
        <w:rPr>
          <w:rFonts w:hint="eastAsia"/>
        </w:rPr>
        <w:t>在学校教育中，教师们会特别强调正确的拼音发音，确保学生们能够准确地掌握每一个汉字的读音。对于“瘦”这样的常用字，孩子们从小就被教导要读作“shòu”。这种教育方式不仅提高了国民整体的语言素质，也促进了不同地区之间的交流与沟通。通过不断地练习和应用，学生们逐渐养成了良好的发音习惯，使得像“瘦”这样看似简单却容易混淆的拼音不再成为难题。</w:t>
      </w:r>
    </w:p>
    <w:p w14:paraId="7E35E289" w14:textId="77777777" w:rsidR="00C73E41" w:rsidRDefault="00C73E41">
      <w:pPr>
        <w:rPr>
          <w:rFonts w:hint="eastAsia"/>
        </w:rPr>
      </w:pPr>
    </w:p>
    <w:p w14:paraId="6E871FB8" w14:textId="77777777" w:rsidR="00C73E41" w:rsidRDefault="00C73E41">
      <w:pPr>
        <w:rPr>
          <w:rFonts w:hint="eastAsia"/>
        </w:rPr>
      </w:pPr>
      <w:r>
        <w:rPr>
          <w:rFonts w:hint="eastAsia"/>
        </w:rPr>
        <w:t>文化传承：拼音背后的故事</w:t>
      </w:r>
    </w:p>
    <w:p w14:paraId="74F5F678" w14:textId="77777777" w:rsidR="00C73E41" w:rsidRDefault="00C73E41">
      <w:pPr>
        <w:rPr>
          <w:rFonts w:hint="eastAsia"/>
        </w:rPr>
      </w:pPr>
      <w:r>
        <w:rPr>
          <w:rFonts w:hint="eastAsia"/>
        </w:rPr>
        <w:t>除了作为工具外，汉语拼音本身也是一种文化的体现。它反映了中国人对语言美的追求以及对知识传承的责任感。当我们说“瘦”的拼音是“shòu”时，我们不仅仅是学会了如何正确发音，更重要的是了解到了汉字背后所蕴含的文化价值。每一个准确无误的拼音都是对中国传统文化的一次致敬，也是对未来世代传递智慧火种的方式之一。</w:t>
      </w:r>
    </w:p>
    <w:p w14:paraId="021A9380" w14:textId="77777777" w:rsidR="00C73E41" w:rsidRDefault="00C73E41">
      <w:pPr>
        <w:rPr>
          <w:rFonts w:hint="eastAsia"/>
        </w:rPr>
      </w:pPr>
    </w:p>
    <w:p w14:paraId="25493CB6" w14:textId="77777777" w:rsidR="00C73E41" w:rsidRDefault="00C73E41">
      <w:pPr>
        <w:rPr>
          <w:rFonts w:hint="eastAsia"/>
        </w:rPr>
      </w:pPr>
      <w:r>
        <w:rPr>
          <w:rFonts w:hint="eastAsia"/>
        </w:rPr>
        <w:t>最后的总结：尊重传统，面向未来</w:t>
      </w:r>
    </w:p>
    <w:p w14:paraId="5AA72CB0" w14:textId="77777777" w:rsidR="00C73E41" w:rsidRDefault="00C73E41">
      <w:pPr>
        <w:rPr>
          <w:rFonts w:hint="eastAsia"/>
        </w:rPr>
      </w:pPr>
      <w:r>
        <w:rPr>
          <w:rFonts w:hint="eastAsia"/>
        </w:rPr>
        <w:t>“瘦”的拼音是“shòu”，这是经过历史沉淀和语言学家精心设计的最后的总结。无论是出于日常交流的需求还是对中华文化的热爱，我们都应该重视并正确使用汉语拼音。让我们一起努力，在尊重传统的前提下，积极迎接新时代带来的挑战，共同推动汉语乃至整个中华文化走向更加辉煌灿烂的明天。</w:t>
      </w:r>
    </w:p>
    <w:p w14:paraId="3A416693" w14:textId="77777777" w:rsidR="00C73E41" w:rsidRDefault="00C73E41">
      <w:pPr>
        <w:rPr>
          <w:rFonts w:hint="eastAsia"/>
        </w:rPr>
      </w:pPr>
    </w:p>
    <w:p w14:paraId="42566023" w14:textId="77777777" w:rsidR="00C73E41" w:rsidRDefault="00C73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336BE" w14:textId="7A08E56C" w:rsidR="00281157" w:rsidRDefault="00281157"/>
    <w:sectPr w:rsidR="0028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57"/>
    <w:rsid w:val="00281157"/>
    <w:rsid w:val="002D0BB4"/>
    <w:rsid w:val="00C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39D4B-9A25-409D-A816-849178F0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