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73F9" w14:textId="77777777" w:rsidR="008F21A2" w:rsidRDefault="008F21A2">
      <w:pPr>
        <w:rPr>
          <w:rFonts w:hint="eastAsia"/>
        </w:rPr>
      </w:pPr>
      <w:r>
        <w:rPr>
          <w:rFonts w:hint="eastAsia"/>
        </w:rPr>
        <w:t>疗瘩的拼音：liáo dā</w:t>
      </w:r>
    </w:p>
    <w:p w14:paraId="0AB3A542" w14:textId="77777777" w:rsidR="008F21A2" w:rsidRDefault="008F21A2">
      <w:pPr>
        <w:rPr>
          <w:rFonts w:hint="eastAsia"/>
        </w:rPr>
      </w:pPr>
      <w:r>
        <w:rPr>
          <w:rFonts w:hint="eastAsia"/>
        </w:rPr>
        <w:t>“疗瘩”这个词并不常见，它并非标准汉语词汇表中的一员。在普通话里，“疗”字通常与医疗、治愈相关，而“瘩”则可能指皮肤上的小疙瘩或是类似痤疮的小肿块。如果我们将这两个字组合起来进行解读，可以推测出这可能是对某些皮肤状况治疗的一种描述。</w:t>
      </w:r>
    </w:p>
    <w:p w14:paraId="723E1D6B" w14:textId="77777777" w:rsidR="008F21A2" w:rsidRDefault="008F21A2">
      <w:pPr>
        <w:rPr>
          <w:rFonts w:hint="eastAsia"/>
        </w:rPr>
      </w:pPr>
    </w:p>
    <w:p w14:paraId="73A72583" w14:textId="77777777" w:rsidR="008F21A2" w:rsidRDefault="008F21A2">
      <w:pPr>
        <w:rPr>
          <w:rFonts w:hint="eastAsia"/>
        </w:rPr>
      </w:pPr>
      <w:r>
        <w:rPr>
          <w:rFonts w:hint="eastAsia"/>
        </w:rPr>
        <w:t>从传统医学角度理解疗瘩</w:t>
      </w:r>
    </w:p>
    <w:p w14:paraId="1813BFB1" w14:textId="77777777" w:rsidR="008F21A2" w:rsidRDefault="008F21A2">
      <w:pPr>
        <w:rPr>
          <w:rFonts w:hint="eastAsia"/>
        </w:rPr>
      </w:pPr>
      <w:r>
        <w:rPr>
          <w:rFonts w:hint="eastAsia"/>
        </w:rPr>
        <w:t>在中医理论中，对于皮肤病有着丰富的认识和治疗方法。虽然没有直接提到“疗瘩”这个术语，但根据其可能的意义，我们可以探讨一下中医是如何看待及处理皮肤上出现的小疙瘩或痘痘等问题。中医认为，皮肤问题往往与体内的湿热、气血不畅等因素有关。因此，调理体内环境是关键，比如通过中药内服来清除湿热，促进血液循环，从而达到改善皮肤健康的目的。</w:t>
      </w:r>
    </w:p>
    <w:p w14:paraId="4733722A" w14:textId="77777777" w:rsidR="008F21A2" w:rsidRDefault="008F21A2">
      <w:pPr>
        <w:rPr>
          <w:rFonts w:hint="eastAsia"/>
        </w:rPr>
      </w:pPr>
    </w:p>
    <w:p w14:paraId="3800700A" w14:textId="77777777" w:rsidR="008F21A2" w:rsidRDefault="008F21A2">
      <w:pPr>
        <w:rPr>
          <w:rFonts w:hint="eastAsia"/>
        </w:rPr>
      </w:pPr>
      <w:r>
        <w:rPr>
          <w:rFonts w:hint="eastAsia"/>
        </w:rPr>
        <w:t>现代医学中的皮肤护理</w:t>
      </w:r>
    </w:p>
    <w:p w14:paraId="6CAFCBD3" w14:textId="77777777" w:rsidR="008F21A2" w:rsidRDefault="008F21A2">
      <w:pPr>
        <w:rPr>
          <w:rFonts w:hint="eastAsia"/>
        </w:rPr>
      </w:pPr>
      <w:r>
        <w:rPr>
          <w:rFonts w:hint="eastAsia"/>
        </w:rPr>
        <w:t>现代医学对于皮肤问题也有着深入的研究，并且有多种科学的方法来进行有效的治疗。例如，针对痤疮（也就是俗称的青春痘），医生可能会建议使用含有过氧化苯甲酰、水杨酸等成分的产品来减少皮脂分泌，防止毛孔堵塞；或者采用抗生素、维A酸类药物等进行系统性治疗。激光疗法、光动力疗法等新技术也在不断涌现，为患者提供了更多选择。</w:t>
      </w:r>
    </w:p>
    <w:p w14:paraId="2A04F70A" w14:textId="77777777" w:rsidR="008F21A2" w:rsidRDefault="008F21A2">
      <w:pPr>
        <w:rPr>
          <w:rFonts w:hint="eastAsia"/>
        </w:rPr>
      </w:pPr>
    </w:p>
    <w:p w14:paraId="7F2E75C2" w14:textId="77777777" w:rsidR="008F21A2" w:rsidRDefault="008F21A2">
      <w:pPr>
        <w:rPr>
          <w:rFonts w:hint="eastAsia"/>
        </w:rPr>
      </w:pPr>
      <w:r>
        <w:rPr>
          <w:rFonts w:hint="eastAsia"/>
        </w:rPr>
        <w:t>日常生活中如何预防和护理</w:t>
      </w:r>
    </w:p>
    <w:p w14:paraId="2643AF82" w14:textId="77777777" w:rsidR="008F21A2" w:rsidRDefault="008F21A2">
      <w:pPr>
        <w:rPr>
          <w:rFonts w:hint="eastAsia"/>
        </w:rPr>
      </w:pPr>
      <w:r>
        <w:rPr>
          <w:rFonts w:hint="eastAsia"/>
        </w:rPr>
        <w:t>无论是依据传统还是现代医学的观点，保持良好的生活习惯都是预防皮肤问题的基础。注意饮食均衡，避免过多摄入油腻食物；保证充足的睡眠，让身体得到充分休息；适当运动，提高自身免疫力；同时做好清洁工作，选择适合自己肤质的洁面产品，这些都有助于维持健康的肌肤状态。当然，在面对较为严重的皮肤状况时，及时就医咨询专业意见是非常重要的。</w:t>
      </w:r>
    </w:p>
    <w:p w14:paraId="55877413" w14:textId="77777777" w:rsidR="008F21A2" w:rsidRDefault="008F21A2">
      <w:pPr>
        <w:rPr>
          <w:rFonts w:hint="eastAsia"/>
        </w:rPr>
      </w:pPr>
    </w:p>
    <w:p w14:paraId="772795A0" w14:textId="77777777" w:rsidR="008F21A2" w:rsidRDefault="008F21A2">
      <w:pPr>
        <w:rPr>
          <w:rFonts w:hint="eastAsia"/>
        </w:rPr>
      </w:pPr>
      <w:r>
        <w:rPr>
          <w:rFonts w:hint="eastAsia"/>
        </w:rPr>
        <w:t>最后的总结</w:t>
      </w:r>
    </w:p>
    <w:p w14:paraId="7894D0C8" w14:textId="77777777" w:rsidR="008F21A2" w:rsidRDefault="008F21A2">
      <w:pPr>
        <w:rPr>
          <w:rFonts w:hint="eastAsia"/>
        </w:rPr>
      </w:pPr>
      <w:r>
        <w:rPr>
          <w:rFonts w:hint="eastAsia"/>
        </w:rPr>
        <w:t>“疗瘩”作为一个非正式术语，虽未被广泛认可，但它为我们提供了一个讨论皮肤健康及其治疗方法的机会。无论是遵循古老的智慧还是借助最新的科技成果，最终目标都是帮助人们拥有更加光滑细腻、健康的皮肤。希望上述内容能够为大家带来一些有益的信息和启示。</w:t>
      </w:r>
    </w:p>
    <w:p w14:paraId="1665A1A3" w14:textId="77777777" w:rsidR="008F21A2" w:rsidRDefault="008F21A2">
      <w:pPr>
        <w:rPr>
          <w:rFonts w:hint="eastAsia"/>
        </w:rPr>
      </w:pPr>
    </w:p>
    <w:p w14:paraId="362F194D" w14:textId="77777777" w:rsidR="008F21A2" w:rsidRDefault="008F21A2">
      <w:pPr>
        <w:rPr>
          <w:rFonts w:hint="eastAsia"/>
        </w:rPr>
      </w:pPr>
      <w:r>
        <w:rPr>
          <w:rFonts w:hint="eastAsia"/>
        </w:rPr>
        <w:t>本文是由懂得生活网（dongdeshenghuo.com）为大家创作</w:t>
      </w:r>
    </w:p>
    <w:p w14:paraId="19F0A255" w14:textId="53F697EC" w:rsidR="00D42AC9" w:rsidRDefault="00D42AC9"/>
    <w:sectPr w:rsidR="00D42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C9"/>
    <w:rsid w:val="002D0BB4"/>
    <w:rsid w:val="008F21A2"/>
    <w:rsid w:val="00D4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C2109-699A-4ADE-BD93-BF77FA8E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AC9"/>
    <w:rPr>
      <w:rFonts w:cstheme="majorBidi"/>
      <w:color w:val="2F5496" w:themeColor="accent1" w:themeShade="BF"/>
      <w:sz w:val="28"/>
      <w:szCs w:val="28"/>
    </w:rPr>
  </w:style>
  <w:style w:type="character" w:customStyle="1" w:styleId="50">
    <w:name w:val="标题 5 字符"/>
    <w:basedOn w:val="a0"/>
    <w:link w:val="5"/>
    <w:uiPriority w:val="9"/>
    <w:semiHidden/>
    <w:rsid w:val="00D42AC9"/>
    <w:rPr>
      <w:rFonts w:cstheme="majorBidi"/>
      <w:color w:val="2F5496" w:themeColor="accent1" w:themeShade="BF"/>
      <w:sz w:val="24"/>
    </w:rPr>
  </w:style>
  <w:style w:type="character" w:customStyle="1" w:styleId="60">
    <w:name w:val="标题 6 字符"/>
    <w:basedOn w:val="a0"/>
    <w:link w:val="6"/>
    <w:uiPriority w:val="9"/>
    <w:semiHidden/>
    <w:rsid w:val="00D42AC9"/>
    <w:rPr>
      <w:rFonts w:cstheme="majorBidi"/>
      <w:b/>
      <w:bCs/>
      <w:color w:val="2F5496" w:themeColor="accent1" w:themeShade="BF"/>
    </w:rPr>
  </w:style>
  <w:style w:type="character" w:customStyle="1" w:styleId="70">
    <w:name w:val="标题 7 字符"/>
    <w:basedOn w:val="a0"/>
    <w:link w:val="7"/>
    <w:uiPriority w:val="9"/>
    <w:semiHidden/>
    <w:rsid w:val="00D42AC9"/>
    <w:rPr>
      <w:rFonts w:cstheme="majorBidi"/>
      <w:b/>
      <w:bCs/>
      <w:color w:val="595959" w:themeColor="text1" w:themeTint="A6"/>
    </w:rPr>
  </w:style>
  <w:style w:type="character" w:customStyle="1" w:styleId="80">
    <w:name w:val="标题 8 字符"/>
    <w:basedOn w:val="a0"/>
    <w:link w:val="8"/>
    <w:uiPriority w:val="9"/>
    <w:semiHidden/>
    <w:rsid w:val="00D42AC9"/>
    <w:rPr>
      <w:rFonts w:cstheme="majorBidi"/>
      <w:color w:val="595959" w:themeColor="text1" w:themeTint="A6"/>
    </w:rPr>
  </w:style>
  <w:style w:type="character" w:customStyle="1" w:styleId="90">
    <w:name w:val="标题 9 字符"/>
    <w:basedOn w:val="a0"/>
    <w:link w:val="9"/>
    <w:uiPriority w:val="9"/>
    <w:semiHidden/>
    <w:rsid w:val="00D42AC9"/>
    <w:rPr>
      <w:rFonts w:eastAsiaTheme="majorEastAsia" w:cstheme="majorBidi"/>
      <w:color w:val="595959" w:themeColor="text1" w:themeTint="A6"/>
    </w:rPr>
  </w:style>
  <w:style w:type="paragraph" w:styleId="a3">
    <w:name w:val="Title"/>
    <w:basedOn w:val="a"/>
    <w:next w:val="a"/>
    <w:link w:val="a4"/>
    <w:uiPriority w:val="10"/>
    <w:qFormat/>
    <w:rsid w:val="00D42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AC9"/>
    <w:pPr>
      <w:spacing w:before="160"/>
      <w:jc w:val="center"/>
    </w:pPr>
    <w:rPr>
      <w:i/>
      <w:iCs/>
      <w:color w:val="404040" w:themeColor="text1" w:themeTint="BF"/>
    </w:rPr>
  </w:style>
  <w:style w:type="character" w:customStyle="1" w:styleId="a8">
    <w:name w:val="引用 字符"/>
    <w:basedOn w:val="a0"/>
    <w:link w:val="a7"/>
    <w:uiPriority w:val="29"/>
    <w:rsid w:val="00D42AC9"/>
    <w:rPr>
      <w:i/>
      <w:iCs/>
      <w:color w:val="404040" w:themeColor="text1" w:themeTint="BF"/>
    </w:rPr>
  </w:style>
  <w:style w:type="paragraph" w:styleId="a9">
    <w:name w:val="List Paragraph"/>
    <w:basedOn w:val="a"/>
    <w:uiPriority w:val="34"/>
    <w:qFormat/>
    <w:rsid w:val="00D42AC9"/>
    <w:pPr>
      <w:ind w:left="720"/>
      <w:contextualSpacing/>
    </w:pPr>
  </w:style>
  <w:style w:type="character" w:styleId="aa">
    <w:name w:val="Intense Emphasis"/>
    <w:basedOn w:val="a0"/>
    <w:uiPriority w:val="21"/>
    <w:qFormat/>
    <w:rsid w:val="00D42AC9"/>
    <w:rPr>
      <w:i/>
      <w:iCs/>
      <w:color w:val="2F5496" w:themeColor="accent1" w:themeShade="BF"/>
    </w:rPr>
  </w:style>
  <w:style w:type="paragraph" w:styleId="ab">
    <w:name w:val="Intense Quote"/>
    <w:basedOn w:val="a"/>
    <w:next w:val="a"/>
    <w:link w:val="ac"/>
    <w:uiPriority w:val="30"/>
    <w:qFormat/>
    <w:rsid w:val="00D42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AC9"/>
    <w:rPr>
      <w:i/>
      <w:iCs/>
      <w:color w:val="2F5496" w:themeColor="accent1" w:themeShade="BF"/>
    </w:rPr>
  </w:style>
  <w:style w:type="character" w:styleId="ad">
    <w:name w:val="Intense Reference"/>
    <w:basedOn w:val="a0"/>
    <w:uiPriority w:val="32"/>
    <w:qFormat/>
    <w:rsid w:val="00D42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