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53F9" w14:textId="77777777" w:rsidR="004C7C96" w:rsidRDefault="004C7C96">
      <w:pPr>
        <w:rPr>
          <w:rFonts w:hint="eastAsia"/>
        </w:rPr>
      </w:pPr>
      <w:r>
        <w:rPr>
          <w:rFonts w:hint="eastAsia"/>
        </w:rPr>
        <w:t>Sheng Ying: 生影的拼音</w:t>
      </w:r>
    </w:p>
    <w:p w14:paraId="55BF5790" w14:textId="77777777" w:rsidR="004C7C96" w:rsidRDefault="004C7C96">
      <w:pPr>
        <w:rPr>
          <w:rFonts w:hint="eastAsia"/>
        </w:rPr>
      </w:pPr>
      <w:r>
        <w:rPr>
          <w:rFonts w:hint="eastAsia"/>
        </w:rPr>
        <w:t>生影（Shēng yǐng），这个词语在中文里有着独特的韵味。它并非是日常口语中频繁使用的词汇，却蕴含着深邃的文化内涵与诗意表达。“生”代表生命、生存，“影”则暗示影像、身影。两者结合，仿佛勾勒出一幅生命在时光长河中留下的剪影图景，既虚幻又真实。</w:t>
      </w:r>
    </w:p>
    <w:p w14:paraId="13C91E8C" w14:textId="77777777" w:rsidR="004C7C96" w:rsidRDefault="004C7C96">
      <w:pPr>
        <w:rPr>
          <w:rFonts w:hint="eastAsia"/>
        </w:rPr>
      </w:pPr>
    </w:p>
    <w:p w14:paraId="5ED35AE9" w14:textId="77777777" w:rsidR="004C7C96" w:rsidRDefault="004C7C96">
      <w:pPr>
        <w:rPr>
          <w:rFonts w:hint="eastAsia"/>
        </w:rPr>
      </w:pPr>
      <w:r>
        <w:rPr>
          <w:rFonts w:hint="eastAsia"/>
        </w:rPr>
        <w:t>文化背景中的生影</w:t>
      </w:r>
    </w:p>
    <w:p w14:paraId="42B43084" w14:textId="77777777" w:rsidR="004C7C96" w:rsidRDefault="004C7C96">
      <w:pPr>
        <w:rPr>
          <w:rFonts w:hint="eastAsia"/>
        </w:rPr>
      </w:pPr>
      <w:r>
        <w:rPr>
          <w:rFonts w:hint="eastAsia"/>
        </w:rPr>
        <w:t>在中国传统文化中，人们对于“生”和“影”的理解充满了哲学思考。古人认为，生是一个过程，从诞生到成长，直至衰老死亡，每个阶段都留下了不同的痕迹；而影，则象征着这些痕迹的存在形式——无形却又无处不在。例如，在古诗词里，常常可以看到诗人用“影”来寄托情感或描述景物，“月落乌啼霜满天，江枫渔火对愁眠”中的“江枫渔火”之影，正是这种情感与景象交融的表现。因此，“生影”一词不仅仅是两个汉字的简单组合，更是一种对人生经历的艺术化诠释。</w:t>
      </w:r>
    </w:p>
    <w:p w14:paraId="0500887B" w14:textId="77777777" w:rsidR="004C7C96" w:rsidRDefault="004C7C96">
      <w:pPr>
        <w:rPr>
          <w:rFonts w:hint="eastAsia"/>
        </w:rPr>
      </w:pPr>
    </w:p>
    <w:p w14:paraId="606BDF9B" w14:textId="77777777" w:rsidR="004C7C96" w:rsidRDefault="004C7C96">
      <w:pPr>
        <w:rPr>
          <w:rFonts w:hint="eastAsia"/>
        </w:rPr>
      </w:pPr>
      <w:r>
        <w:rPr>
          <w:rFonts w:hint="eastAsia"/>
        </w:rPr>
        <w:t>艺术创作里的生影</w:t>
      </w:r>
    </w:p>
    <w:p w14:paraId="7375C399" w14:textId="77777777" w:rsidR="004C7C96" w:rsidRDefault="004C7C96">
      <w:pPr>
        <w:rPr>
          <w:rFonts w:hint="eastAsia"/>
        </w:rPr>
      </w:pPr>
      <w:r>
        <w:rPr>
          <w:rFonts w:hint="eastAsia"/>
        </w:rPr>
        <w:t>随着时代的发展，“生影”也逐渐成为现代艺术家们探索的主题之一。在绘画、摄影等视觉艺术领域，许多作品试图捕捉生活中瞬间即逝的美好，并通过光影的变化来展现生命的韵律。电影作为一种综合性的艺术形式，更是将“生影”的概念发挥到了极致。导演们利用镜头语言讲述一个个关于生存的故事，让观众感受到角色们在生活中留下的深刻印记。可以说，在艺术创作中，“生影”不仅连接了过去与现在，还为未来提供了无限可能。</w:t>
      </w:r>
    </w:p>
    <w:p w14:paraId="5F2FA315" w14:textId="77777777" w:rsidR="004C7C96" w:rsidRDefault="004C7C96">
      <w:pPr>
        <w:rPr>
          <w:rFonts w:hint="eastAsia"/>
        </w:rPr>
      </w:pPr>
    </w:p>
    <w:p w14:paraId="55DC7BE0" w14:textId="77777777" w:rsidR="004C7C96" w:rsidRDefault="004C7C96">
      <w:pPr>
        <w:rPr>
          <w:rFonts w:hint="eastAsia"/>
        </w:rPr>
      </w:pPr>
      <w:r>
        <w:rPr>
          <w:rFonts w:hint="eastAsia"/>
        </w:rPr>
        <w:t>日常生活中的生影</w:t>
      </w:r>
    </w:p>
    <w:p w14:paraId="0CBF2B95" w14:textId="77777777" w:rsidR="004C7C96" w:rsidRDefault="004C7C96">
      <w:pPr>
        <w:rPr>
          <w:rFonts w:hint="eastAsia"/>
        </w:rPr>
      </w:pPr>
      <w:r>
        <w:rPr>
          <w:rFonts w:hint="eastAsia"/>
        </w:rPr>
        <w:t>虽然“生影”听起来有些抽象，但它其实离我们的生活并不遥远。每一个清晨醒来看到的第一缕阳光，每一次漫步街头偶遇的老街坊，甚至是在忙碌工作间隙抬头望见的那一片蓝天白云……这些都是我们生活中不可或缺的一部分，也是构成每个人独特“生影”的元素。当我们回忆起过往的日子时，那些看似平常却又难忘的画面就会浮现在眼前，提醒着我们珍惜当下，因为每一个今天都会成为明天的记忆，每一段经历都是独一无二的生命轨迹。</w:t>
      </w:r>
    </w:p>
    <w:p w14:paraId="62272C58" w14:textId="77777777" w:rsidR="004C7C96" w:rsidRDefault="004C7C96">
      <w:pPr>
        <w:rPr>
          <w:rFonts w:hint="eastAsia"/>
        </w:rPr>
      </w:pPr>
    </w:p>
    <w:p w14:paraId="229917D6" w14:textId="77777777" w:rsidR="004C7C96" w:rsidRDefault="004C7C96">
      <w:pPr>
        <w:rPr>
          <w:rFonts w:hint="eastAsia"/>
        </w:rPr>
      </w:pPr>
      <w:r>
        <w:rPr>
          <w:rFonts w:hint="eastAsia"/>
        </w:rPr>
        <w:t>最后的总结</w:t>
      </w:r>
    </w:p>
    <w:p w14:paraId="7C9BE9C8" w14:textId="77777777" w:rsidR="004C7C96" w:rsidRDefault="004C7C96">
      <w:pPr>
        <w:rPr>
          <w:rFonts w:hint="eastAsia"/>
        </w:rPr>
      </w:pPr>
      <w:r>
        <w:rPr>
          <w:rFonts w:hint="eastAsia"/>
        </w:rPr>
        <w:t>“生影”不仅仅是一个汉语词汇，它承载着中国人对于生命意义的独特见解，以及对世间万物细腻入微的感受。无论是古代文人墨客笔下的诗意描绘，还是当代艺术家镜头前的艺术呈现，抑或是普通人日常生活中点滴积累的情感记忆，“生影”都以一种潜移默化的方式影响着我们看待世界的角度。在这个瞬息万变的时代里，愿每个人都能用心感受自己身边的“生影”，从中领悟到更多关于生活的真谛。</w:t>
      </w:r>
    </w:p>
    <w:p w14:paraId="2478C21E" w14:textId="77777777" w:rsidR="004C7C96" w:rsidRDefault="004C7C96">
      <w:pPr>
        <w:rPr>
          <w:rFonts w:hint="eastAsia"/>
        </w:rPr>
      </w:pPr>
    </w:p>
    <w:p w14:paraId="083AB4BF" w14:textId="77777777" w:rsidR="004C7C96" w:rsidRDefault="004C7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9B40F" w14:textId="47BBBC7C" w:rsidR="000503AF" w:rsidRDefault="000503AF"/>
    <w:sectPr w:rsidR="0005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F"/>
    <w:rsid w:val="000503AF"/>
    <w:rsid w:val="002D0BB4"/>
    <w:rsid w:val="004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F2FE1-55C8-4202-93B9-9CA4237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