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0F50" w14:textId="77777777" w:rsidR="00C65E8E" w:rsidRDefault="00C65E8E">
      <w:pPr>
        <w:rPr>
          <w:rFonts w:hint="eastAsia"/>
        </w:rPr>
      </w:pPr>
      <w:r>
        <w:rPr>
          <w:rFonts w:hint="eastAsia"/>
        </w:rPr>
        <w:t>生僻字带的拼音和注释：探索汉字的深邃世界</w:t>
      </w:r>
    </w:p>
    <w:p w14:paraId="06242F9F" w14:textId="77777777" w:rsidR="00C65E8E" w:rsidRDefault="00C65E8E">
      <w:pPr>
        <w:rPr>
          <w:rFonts w:hint="eastAsia"/>
        </w:rPr>
      </w:pPr>
      <w:r>
        <w:rPr>
          <w:rFonts w:hint="eastAsia"/>
        </w:rPr>
        <w:t>在中华文化的浩瀚海洋中，汉字宛如璀璨星辰，每一个字符都承载着历史的记忆与智慧的结晶。其中，生僻字如同隐藏于星云之后的神秘天体，它们不常出现在日常生活中，却以独特的魅力吸引着求知者去探寻。本文将带领读者一窥这些生僻字背后的秘密，并附上拼音与简要注释，为理解增添一把钥匙。</w:t>
      </w:r>
    </w:p>
    <w:p w14:paraId="000A8A9C" w14:textId="77777777" w:rsidR="00C65E8E" w:rsidRDefault="00C65E8E">
      <w:pPr>
        <w:rPr>
          <w:rFonts w:hint="eastAsia"/>
        </w:rPr>
      </w:pPr>
    </w:p>
    <w:p w14:paraId="16A4B49F" w14:textId="77777777" w:rsidR="00C65E8E" w:rsidRDefault="00C65E8E">
      <w:pPr>
        <w:rPr>
          <w:rFonts w:hint="eastAsia"/>
        </w:rPr>
      </w:pPr>
      <w:r>
        <w:rPr>
          <w:rFonts w:hint="eastAsia"/>
        </w:rPr>
        <w:t>古代文献中的瑰宝：「頫」fǔ</w:t>
      </w:r>
    </w:p>
    <w:p w14:paraId="18D09337" w14:textId="77777777" w:rsidR="00C65E8E" w:rsidRDefault="00C65E8E">
      <w:pPr>
        <w:rPr>
          <w:rFonts w:hint="eastAsia"/>
        </w:rPr>
      </w:pPr>
      <w:r>
        <w:rPr>
          <w:rFonts w:hint="eastAsia"/>
        </w:rPr>
        <w:t>「頫」是一个典型的生僻字，其意为“向下看”。《说文解字》解释此字时提到：“頫，视下也。”这个动作在生活中并不罕见，但当它被抽象成一个单独的文字时，便赋予了更加丰富的文化内涵。古人用「頫」来表达谦逊的态度，比如在面对长辈或尊敬之人时微微低头，既体现了礼仪之美，又传达出内心的敬重。在现代汉语中，我们可能更多地使用“俯视”这样的词汇，而「頫」则成为了连接古今的一座桥梁。</w:t>
      </w:r>
    </w:p>
    <w:p w14:paraId="32433841" w14:textId="77777777" w:rsidR="00C65E8E" w:rsidRDefault="00C65E8E">
      <w:pPr>
        <w:rPr>
          <w:rFonts w:hint="eastAsia"/>
        </w:rPr>
      </w:pPr>
    </w:p>
    <w:p w14:paraId="2C12A45B" w14:textId="77777777" w:rsidR="00C65E8E" w:rsidRDefault="00C65E8E">
      <w:pPr>
        <w:rPr>
          <w:rFonts w:hint="eastAsia"/>
        </w:rPr>
      </w:pPr>
      <w:r>
        <w:rPr>
          <w:rFonts w:hint="eastAsia"/>
        </w:rPr>
        <w:t>工艺美术里的奇珍：「琺」fà</w:t>
      </w:r>
    </w:p>
    <w:p w14:paraId="50807469" w14:textId="77777777" w:rsidR="00C65E8E" w:rsidRDefault="00C65E8E">
      <w:pPr>
        <w:rPr>
          <w:rFonts w:hint="eastAsia"/>
        </w:rPr>
      </w:pPr>
      <w:r>
        <w:rPr>
          <w:rFonts w:hint="eastAsia"/>
        </w:rPr>
        <w:t>「琺」字通常用于指代一种特殊的工艺——珐琅。这是一种将彩色玻璃质材料熔融后涂覆于金属表面的艺术形式，广泛应用于制作精美的器皿、饰品等物品。珐琅工艺起源于欧洲，在中国也有悠久的历史，尤其在北京景泰蓝等传统工艺品中大放异彩。「琺」字的存在，不仅记录了一项精湛技艺的发展历程，更见证了中外文化交流融合的过程。</w:t>
      </w:r>
    </w:p>
    <w:p w14:paraId="4BAFED82" w14:textId="77777777" w:rsidR="00C65E8E" w:rsidRDefault="00C65E8E">
      <w:pPr>
        <w:rPr>
          <w:rFonts w:hint="eastAsia"/>
        </w:rPr>
      </w:pPr>
    </w:p>
    <w:p w14:paraId="65554A89" w14:textId="77777777" w:rsidR="00C65E8E" w:rsidRDefault="00C65E8E">
      <w:pPr>
        <w:rPr>
          <w:rFonts w:hint="eastAsia"/>
        </w:rPr>
      </w:pPr>
      <w:r>
        <w:rPr>
          <w:rFonts w:hint="eastAsia"/>
        </w:rPr>
        <w:t>文学意境中的幽远：「霤」liù</w:t>
      </w:r>
    </w:p>
    <w:p w14:paraId="29B93888" w14:textId="77777777" w:rsidR="00C65E8E" w:rsidRDefault="00C65E8E">
      <w:pPr>
        <w:rPr>
          <w:rFonts w:hint="eastAsia"/>
        </w:rPr>
      </w:pPr>
      <w:r>
        <w:rPr>
          <w:rFonts w:hint="eastAsia"/>
        </w:rPr>
        <w:t>「霤」字描绘的是屋檐滴水的情景，在古诗词里常常用来营造静谧、悠长的氛围。“夜来风雨声，花落知多少？”诗人孟浩然笔下的雨夜，或许就有「霤」所代表的那种淅沥之声。这种自然现象虽然简单，但在文人的笔触之下，却能触动人心最柔软的部分，唤起对往昔岁月的怀念或是对未来憧憬的遐想。</w:t>
      </w:r>
    </w:p>
    <w:p w14:paraId="2DD22802" w14:textId="77777777" w:rsidR="00C65E8E" w:rsidRDefault="00C65E8E">
      <w:pPr>
        <w:rPr>
          <w:rFonts w:hint="eastAsia"/>
        </w:rPr>
      </w:pPr>
    </w:p>
    <w:p w14:paraId="5A5C1643" w14:textId="77777777" w:rsidR="00C65E8E" w:rsidRDefault="00C65E8E">
      <w:pPr>
        <w:rPr>
          <w:rFonts w:hint="eastAsia"/>
        </w:rPr>
      </w:pPr>
      <w:r>
        <w:rPr>
          <w:rFonts w:hint="eastAsia"/>
        </w:rPr>
        <w:t>哲学思考中的隐喻：「詖」bì</w:t>
      </w:r>
    </w:p>
    <w:p w14:paraId="27629B41" w14:textId="77777777" w:rsidR="00C65E8E" w:rsidRDefault="00C65E8E">
      <w:pPr>
        <w:rPr>
          <w:rFonts w:hint="eastAsia"/>
        </w:rPr>
      </w:pPr>
      <w:r>
        <w:rPr>
          <w:rFonts w:hint="eastAsia"/>
        </w:rPr>
        <w:t>「詖」指的是言语上的诡辩或者不合逻辑的说法。从哲学角度来看，它反映了人类思维中的一种偏差——为了达到某种目的而不惜扭曲事实真相。然而，正是通过认识并批判这样的行为，我们才能更好地追求真理，培养独立思考的能力。「詖」提醒我们要保持清醒头脑，不被表象所迷惑，而是深入探究事物的本质。</w:t>
      </w:r>
    </w:p>
    <w:p w14:paraId="26E04C9F" w14:textId="77777777" w:rsidR="00C65E8E" w:rsidRDefault="00C65E8E">
      <w:pPr>
        <w:rPr>
          <w:rFonts w:hint="eastAsia"/>
        </w:rPr>
      </w:pPr>
    </w:p>
    <w:p w14:paraId="38BEA8C0" w14:textId="77777777" w:rsidR="00C65E8E" w:rsidRDefault="00C65E8E">
      <w:pPr>
        <w:rPr>
          <w:rFonts w:hint="eastAsia"/>
        </w:rPr>
      </w:pPr>
      <w:r>
        <w:rPr>
          <w:rFonts w:hint="eastAsia"/>
        </w:rPr>
        <w:t>最后的总结：生僻字的价值与意义</w:t>
      </w:r>
    </w:p>
    <w:p w14:paraId="4EAFFC5D" w14:textId="77777777" w:rsidR="00C65E8E" w:rsidRDefault="00C65E8E">
      <w:pPr>
        <w:rPr>
          <w:rFonts w:hint="eastAsia"/>
        </w:rPr>
      </w:pPr>
      <w:r>
        <w:rPr>
          <w:rFonts w:hint="eastAsia"/>
        </w:rPr>
        <w:t>通过对几个具体例子的介绍，我们可以看到，生僻字不仅仅是语言文字学上的特殊存在，它们更是中华文化不可或缺的一部分。每个生僻字背后都有着深厚的历史渊源和人文价值，值得我们细细品味。尽管在日常交流中使用频率较低，但了解这些字符有助于拓宽视野、加深对中国传统文化的理解。学习生僻字也能锻炼我们的记忆力和认知能力，成为个人成长道路上一笔宝贵的财富。</w:t>
      </w:r>
    </w:p>
    <w:p w14:paraId="270E4B60" w14:textId="77777777" w:rsidR="00C65E8E" w:rsidRDefault="00C65E8E">
      <w:pPr>
        <w:rPr>
          <w:rFonts w:hint="eastAsia"/>
        </w:rPr>
      </w:pPr>
    </w:p>
    <w:p w14:paraId="2A7059F5" w14:textId="77777777" w:rsidR="00C65E8E" w:rsidRDefault="00C65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3B292" w14:textId="6A6E744B" w:rsidR="007C793B" w:rsidRDefault="007C793B"/>
    <w:sectPr w:rsidR="007C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3B"/>
    <w:rsid w:val="002D0BB4"/>
    <w:rsid w:val="007C793B"/>
    <w:rsid w:val="00C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3B4D6-8DE9-4B09-93B6-8AD8A40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