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5EA2" w14:textId="77777777" w:rsidR="00BC30B4" w:rsidRDefault="00BC30B4">
      <w:pPr>
        <w:rPr>
          <w:rFonts w:hint="eastAsia"/>
        </w:rPr>
      </w:pPr>
      <w:r>
        <w:rPr>
          <w:rFonts w:hint="eastAsia"/>
        </w:rPr>
        <w:t>现的拼音组词</w:t>
      </w:r>
    </w:p>
    <w:p w14:paraId="36412FCE" w14:textId="77777777" w:rsidR="00BC30B4" w:rsidRDefault="00BC30B4">
      <w:pPr>
        <w:rPr>
          <w:rFonts w:hint="eastAsia"/>
        </w:rPr>
      </w:pPr>
      <w:r>
        <w:rPr>
          <w:rFonts w:hint="eastAsia"/>
        </w:rPr>
        <w:t>在汉语的世界里，每一个汉字都承载着独特的声音与意义。拼音作为学习和使用汉字的重要工具，它帮助人们准确地发音，同时也为非母语者打开了通往中文世界的大门。今天，我们将探索“现”字的拼音组词，通过不同的组合来展现这个字的丰富内涵。</w:t>
      </w:r>
    </w:p>
    <w:p w14:paraId="3F7631D3" w14:textId="77777777" w:rsidR="00BC30B4" w:rsidRDefault="00BC30B4">
      <w:pPr>
        <w:rPr>
          <w:rFonts w:hint="eastAsia"/>
        </w:rPr>
      </w:pPr>
    </w:p>
    <w:p w14:paraId="383C0E04" w14:textId="77777777" w:rsidR="00BC30B4" w:rsidRDefault="00BC30B4">
      <w:pPr>
        <w:rPr>
          <w:rFonts w:hint="eastAsia"/>
        </w:rPr>
      </w:pPr>
      <w:r>
        <w:rPr>
          <w:rFonts w:hint="eastAsia"/>
        </w:rPr>
        <w:t>现（xiàn）的单音节词</w:t>
      </w:r>
    </w:p>
    <w:p w14:paraId="42C67B69" w14:textId="77777777" w:rsidR="00BC30B4" w:rsidRDefault="00BC30B4">
      <w:pPr>
        <w:rPr>
          <w:rFonts w:hint="eastAsia"/>
        </w:rPr>
      </w:pPr>
      <w:r>
        <w:rPr>
          <w:rFonts w:hint="eastAsia"/>
        </w:rPr>
        <w:t>“现”字的拼音是 xiàn，它本身就是一个完整的单词，意指当前的时间或空间，强调的是此时此刻的存在。例如，当我们说“现在”，我们指的是当下的时间点；而“现场”则指的是事件发生的具体地点。这两个词汇都是日常交流中不可或缺的部分，它们简洁明了地表达了时间与空间的概念。</w:t>
      </w:r>
    </w:p>
    <w:p w14:paraId="6CE579E6" w14:textId="77777777" w:rsidR="00BC30B4" w:rsidRDefault="00BC30B4">
      <w:pPr>
        <w:rPr>
          <w:rFonts w:hint="eastAsia"/>
        </w:rPr>
      </w:pPr>
    </w:p>
    <w:p w14:paraId="37B00A5E" w14:textId="77777777" w:rsidR="00BC30B4" w:rsidRDefault="00BC30B4">
      <w:pPr>
        <w:rPr>
          <w:rFonts w:hint="eastAsia"/>
        </w:rPr>
      </w:pPr>
      <w:r>
        <w:rPr>
          <w:rFonts w:hint="eastAsia"/>
        </w:rPr>
        <w:t>现（xiàn）的双音节词</w:t>
      </w:r>
    </w:p>
    <w:p w14:paraId="170A2B60" w14:textId="77777777" w:rsidR="00BC30B4" w:rsidRDefault="00BC30B4">
      <w:pPr>
        <w:rPr>
          <w:rFonts w:hint="eastAsia"/>
        </w:rPr>
      </w:pPr>
      <w:r>
        <w:rPr>
          <w:rFonts w:hint="eastAsia"/>
        </w:rPr>
        <w:t>当“现”与其他字结合时，它可以形成许多富有意义的双音节词。比如，“表现”，这个词描述了一个人的行为或态度如何在外表上体现出来。“现代”则是用来形容当前的时代，区别于古代和近代。还有“现金”，指的是流通中的货币形式之一。这些词不仅丰富了语言表达，还反映了社会生活中的各种现象。</w:t>
      </w:r>
    </w:p>
    <w:p w14:paraId="264956DF" w14:textId="77777777" w:rsidR="00BC30B4" w:rsidRDefault="00BC30B4">
      <w:pPr>
        <w:rPr>
          <w:rFonts w:hint="eastAsia"/>
        </w:rPr>
      </w:pPr>
    </w:p>
    <w:p w14:paraId="32A8EA99" w14:textId="77777777" w:rsidR="00BC30B4" w:rsidRDefault="00BC30B4">
      <w:pPr>
        <w:rPr>
          <w:rFonts w:hint="eastAsia"/>
        </w:rPr>
      </w:pPr>
      <w:r>
        <w:rPr>
          <w:rFonts w:hint="eastAsia"/>
        </w:rPr>
        <w:t>现（xiàn）的多音节词</w:t>
      </w:r>
    </w:p>
    <w:p w14:paraId="4CCA5513" w14:textId="77777777" w:rsidR="00BC30B4" w:rsidRDefault="00BC30B4">
      <w:pPr>
        <w:rPr>
          <w:rFonts w:hint="eastAsia"/>
        </w:rPr>
      </w:pPr>
      <w:r>
        <w:rPr>
          <w:rFonts w:hint="eastAsia"/>
        </w:rPr>
        <w:t>进一步地，“现”还可以参与构成更多复杂的词汇。如“现实主义”，这是文学艺术领域的一个重要流派，强调对真实生活的忠实反映；“显现”，意味着事物逐渐变得明显可见；“出现”，则表示某物或某人首次被注意到或进入人们的视野。这些多音节词让我们的语言更加生动多彩。</w:t>
      </w:r>
    </w:p>
    <w:p w14:paraId="5DACB1C0" w14:textId="77777777" w:rsidR="00BC30B4" w:rsidRDefault="00BC30B4">
      <w:pPr>
        <w:rPr>
          <w:rFonts w:hint="eastAsia"/>
        </w:rPr>
      </w:pPr>
    </w:p>
    <w:p w14:paraId="43BDF065" w14:textId="77777777" w:rsidR="00BC30B4" w:rsidRDefault="00BC30B4">
      <w:pPr>
        <w:rPr>
          <w:rFonts w:hint="eastAsia"/>
        </w:rPr>
      </w:pPr>
      <w:r>
        <w:rPr>
          <w:rFonts w:hint="eastAsia"/>
        </w:rPr>
        <w:t>现（xiàn）的成语</w:t>
      </w:r>
    </w:p>
    <w:p w14:paraId="15C8D1CC" w14:textId="77777777" w:rsidR="00BC30B4" w:rsidRDefault="00BC30B4">
      <w:pPr>
        <w:rPr>
          <w:rFonts w:hint="eastAsia"/>
        </w:rPr>
      </w:pPr>
      <w:r>
        <w:rPr>
          <w:rFonts w:hint="eastAsia"/>
        </w:rPr>
        <w:t>汉语中还有大量包含“现”的成语，它们往往蕴含深刻的文化底蕴和历史故事。“一鸣惊人”讲述了一只长期沉默的鸟突然发出惊人的叫声，比喻平时默默无闻的人突然展现出非凡才能；“昙花一现”来源于昙花短暂开放的现象，用来形容美好事物转瞬即逝。成语不仅是汉语的瑰宝，也是传承中华文化的重要载体。</w:t>
      </w:r>
    </w:p>
    <w:p w14:paraId="3379C600" w14:textId="77777777" w:rsidR="00BC30B4" w:rsidRDefault="00BC30B4">
      <w:pPr>
        <w:rPr>
          <w:rFonts w:hint="eastAsia"/>
        </w:rPr>
      </w:pPr>
    </w:p>
    <w:p w14:paraId="605191E0" w14:textId="77777777" w:rsidR="00BC30B4" w:rsidRDefault="00BC30B4">
      <w:pPr>
        <w:rPr>
          <w:rFonts w:hint="eastAsia"/>
        </w:rPr>
      </w:pPr>
      <w:r>
        <w:rPr>
          <w:rFonts w:hint="eastAsia"/>
        </w:rPr>
        <w:t>最后的总结</w:t>
      </w:r>
    </w:p>
    <w:p w14:paraId="059EAC34" w14:textId="77777777" w:rsidR="00BC30B4" w:rsidRDefault="00BC30B4">
      <w:pPr>
        <w:rPr>
          <w:rFonts w:hint="eastAsia"/>
        </w:rPr>
      </w:pPr>
      <w:r>
        <w:rPr>
          <w:rFonts w:hint="eastAsia"/>
        </w:rPr>
        <w:t>通过对“现”字拼音组词的探讨，我们可以看到汉语的魅力所在——每个字符背后都有着无限的可能性。无论是简单的单音节词还是复杂的多音节词、成语，它们共同构成了丰富多彩的语言画卷。希望这次分享能够加深大家对汉语的理解，并激发起更多人对中国传统文化的兴趣。</w:t>
      </w:r>
    </w:p>
    <w:p w14:paraId="61A0597D" w14:textId="77777777" w:rsidR="00BC30B4" w:rsidRDefault="00BC30B4">
      <w:pPr>
        <w:rPr>
          <w:rFonts w:hint="eastAsia"/>
        </w:rPr>
      </w:pPr>
    </w:p>
    <w:p w14:paraId="160BE221" w14:textId="77777777" w:rsidR="00BC30B4" w:rsidRDefault="00BC3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3E610" w14:textId="5F95EF58" w:rsidR="00987DAE" w:rsidRDefault="00987DAE"/>
    <w:sectPr w:rsidR="009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E"/>
    <w:rsid w:val="002D0BB4"/>
    <w:rsid w:val="00987DAE"/>
    <w:rsid w:val="00B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7A2F5-E75C-4682-AD43-4326B6DF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