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3B82" w14:textId="77777777" w:rsidR="00301A41" w:rsidRDefault="00301A41">
      <w:pPr>
        <w:rPr>
          <w:rFonts w:hint="eastAsia"/>
        </w:rPr>
      </w:pPr>
      <w:r>
        <w:rPr>
          <w:rFonts w:hint="eastAsia"/>
        </w:rPr>
        <w:t>XIAN</w:t>
      </w:r>
    </w:p>
    <w:p w14:paraId="46B9CFFB" w14:textId="77777777" w:rsidR="00301A41" w:rsidRDefault="00301A41">
      <w:pPr>
        <w:rPr>
          <w:rFonts w:hint="eastAsia"/>
        </w:rPr>
      </w:pPr>
      <w:r>
        <w:rPr>
          <w:rFonts w:hint="eastAsia"/>
        </w:rPr>
        <w:t>西安，古称长安、镐京，是陕西省的省会，位于中国西北地区的心脏地带。作为十三朝古都，西安承载着超过三千年的历史和文化积淀。这座城市是中国历史上最古老、文化底蕴最为深厚的都市之一，它见证了无数王朝的兴衰荣辱，是中国古代文明的重要发祥地。</w:t>
      </w:r>
    </w:p>
    <w:p w14:paraId="20DD58B1" w14:textId="77777777" w:rsidR="00301A41" w:rsidRDefault="00301A41">
      <w:pPr>
        <w:rPr>
          <w:rFonts w:hint="eastAsia"/>
        </w:rPr>
      </w:pPr>
    </w:p>
    <w:p w14:paraId="2AC20F8B" w14:textId="77777777" w:rsidR="00301A41" w:rsidRDefault="00301A41">
      <w:pPr>
        <w:rPr>
          <w:rFonts w:hint="eastAsia"/>
        </w:rPr>
      </w:pPr>
      <w:r>
        <w:rPr>
          <w:rFonts w:hint="eastAsia"/>
        </w:rPr>
        <w:t>XIANG</w:t>
      </w:r>
    </w:p>
    <w:p w14:paraId="6A6D444B" w14:textId="77777777" w:rsidR="00301A41" w:rsidRDefault="00301A41">
      <w:pPr>
        <w:rPr>
          <w:rFonts w:hint="eastAsia"/>
        </w:rPr>
      </w:pPr>
      <w:r>
        <w:rPr>
          <w:rFonts w:hint="eastAsia"/>
        </w:rPr>
        <w:t>在中国南方，湘江流域孕育了独特而丰富的湖湘文化。“湘”这个字，不仅仅代表着一条河流，更象征着一种生活方式与精神面貌。湖南人以“吃得苦、耐得烦、霸得蛮”的性格特点闻名全国，这里的人民热爱生活，对艺术有着极高的追求，从古老的楚文化到现代的文学创作，无不体现出湘文化的深厚底蕴和创新精神。</w:t>
      </w:r>
    </w:p>
    <w:p w14:paraId="027A2025" w14:textId="77777777" w:rsidR="00301A41" w:rsidRDefault="00301A41">
      <w:pPr>
        <w:rPr>
          <w:rFonts w:hint="eastAsia"/>
        </w:rPr>
      </w:pPr>
    </w:p>
    <w:p w14:paraId="1FE9C1AC" w14:textId="77777777" w:rsidR="00301A41" w:rsidRDefault="00301A41">
      <w:pPr>
        <w:rPr>
          <w:rFonts w:hint="eastAsia"/>
        </w:rPr>
      </w:pPr>
      <w:r>
        <w:rPr>
          <w:rFonts w:hint="eastAsia"/>
        </w:rPr>
        <w:t>XIA</w:t>
      </w:r>
    </w:p>
    <w:p w14:paraId="4F7A894A" w14:textId="77777777" w:rsidR="00301A41" w:rsidRDefault="00301A41">
      <w:pPr>
        <w:rPr>
          <w:rFonts w:hint="eastAsia"/>
        </w:rPr>
      </w:pPr>
      <w:r>
        <w:rPr>
          <w:rFonts w:hint="eastAsia"/>
        </w:rPr>
        <w:t>夏，一个充满活力与热情的季节，在中国的传统历法中占据着重要位置。夏季伊始，万物生长旺盛，大自然呈现出一片生机勃勃的景象。对于农民来说，夏天是耕种与收获的关键时期；而对于城市居民而言，则意味着更多的户外活动、旅游以及享受美食的机会。夏季还是中国传统节日端午节所在的季节，人们通过赛龙舟、吃粽子等活动来纪念屈原，传承民族文化。</w:t>
      </w:r>
    </w:p>
    <w:p w14:paraId="151A744A" w14:textId="77777777" w:rsidR="00301A41" w:rsidRDefault="00301A41">
      <w:pPr>
        <w:rPr>
          <w:rFonts w:hint="eastAsia"/>
        </w:rPr>
      </w:pPr>
    </w:p>
    <w:p w14:paraId="1FF8F309" w14:textId="77777777" w:rsidR="00301A41" w:rsidRDefault="00301A41">
      <w:pPr>
        <w:rPr>
          <w:rFonts w:hint="eastAsia"/>
        </w:rPr>
      </w:pPr>
      <w:r>
        <w:rPr>
          <w:rFonts w:hint="eastAsia"/>
        </w:rPr>
        <w:t>XIE</w:t>
      </w:r>
    </w:p>
    <w:p w14:paraId="55EC4D45" w14:textId="77777777" w:rsidR="00301A41" w:rsidRDefault="00301A41">
      <w:pPr>
        <w:rPr>
          <w:rFonts w:hint="eastAsia"/>
        </w:rPr>
      </w:pPr>
      <w:r>
        <w:rPr>
          <w:rFonts w:hint="eastAsia"/>
        </w:rPr>
        <w:t>谐音在中国语言文化中扮演着特殊的角色，它是汉语词汇中一道亮丽的风景线。无论是诗歌、谜语还是日常对话，我们都能发现谐音所带来的趣味性和智慧。例如，“福”与“蝠”同音，蝙蝠便成为了好运和幸福的象征；又如“鱼”与“余”谐音，过年时吃鱼寓意着年年有余。这种语言现象不仅体现了汉语的独特魅力，也反映了中国人民对美好生活的向往和祝福。</w:t>
      </w:r>
    </w:p>
    <w:p w14:paraId="461CCCEA" w14:textId="77777777" w:rsidR="00301A41" w:rsidRDefault="00301A41">
      <w:pPr>
        <w:rPr>
          <w:rFonts w:hint="eastAsia"/>
        </w:rPr>
      </w:pPr>
    </w:p>
    <w:p w14:paraId="1A13D552" w14:textId="77777777" w:rsidR="00301A41" w:rsidRDefault="00301A41">
      <w:pPr>
        <w:rPr>
          <w:rFonts w:hint="eastAsia"/>
        </w:rPr>
      </w:pPr>
      <w:r>
        <w:rPr>
          <w:rFonts w:hint="eastAsia"/>
        </w:rPr>
        <w:t>XING</w:t>
      </w:r>
    </w:p>
    <w:p w14:paraId="125BD6E4" w14:textId="77777777" w:rsidR="00301A41" w:rsidRDefault="00301A41">
      <w:pPr>
        <w:rPr>
          <w:rFonts w:hint="eastAsia"/>
        </w:rPr>
      </w:pPr>
      <w:r>
        <w:rPr>
          <w:rFonts w:hint="eastAsia"/>
        </w:rPr>
        <w:t>星，自古以来就激发着人类无尽的好奇心和探索欲望。夜空中闪烁的星星，如同神秘的灯塔指引着航海者的方向，也为诗人提供了无限灵感。在中国古代，观星不仅是占卜未来的方式，更是天文研究的重要组成部分。随着科技的发展，人类已经能够将望远镜送入太空，近距离观察宇宙深处的秘密。每一次火箭升空、每一颗卫星发射，都是对未知世界的勇敢挑战，也是对星空梦想的不懈追求。</w:t>
      </w:r>
    </w:p>
    <w:p w14:paraId="53D56F5B" w14:textId="77777777" w:rsidR="00301A41" w:rsidRDefault="00301A41">
      <w:pPr>
        <w:rPr>
          <w:rFonts w:hint="eastAsia"/>
        </w:rPr>
      </w:pPr>
    </w:p>
    <w:p w14:paraId="1BC8792F" w14:textId="77777777" w:rsidR="00301A41" w:rsidRDefault="00301A41">
      <w:pPr>
        <w:rPr>
          <w:rFonts w:hint="eastAsia"/>
        </w:rPr>
      </w:pPr>
      <w:r>
        <w:rPr>
          <w:rFonts w:hint="eastAsia"/>
        </w:rPr>
        <w:t>XU</w:t>
      </w:r>
    </w:p>
    <w:p w14:paraId="7788E20A" w14:textId="77777777" w:rsidR="00301A41" w:rsidRDefault="00301A41">
      <w:pPr>
        <w:rPr>
          <w:rFonts w:hint="eastAsia"/>
        </w:rPr>
      </w:pPr>
      <w:r>
        <w:rPr>
          <w:rFonts w:hint="eastAsia"/>
        </w:rPr>
        <w:t>虚，一个蕴含深意的概念，在哲学、文学乃至日常生活中都有着广泛的应用。在道家思想里，“虚”代表着虚空、无形的状态，是一种超越物质世界的境界。老子曾说：“天下万物生于有，有生于无。”这句话深刻揭示了“虚”与“实”之间的辩证关系。而在艺术创作中，“留白”手法则是对“虚”的绝佳诠释，画家们通过有意留出空白区域，给观众留下了广阔的想象空间，使作品更加富有韵味和张力。</w:t>
      </w:r>
    </w:p>
    <w:p w14:paraId="1C3A0887" w14:textId="77777777" w:rsidR="00301A41" w:rsidRDefault="00301A41">
      <w:pPr>
        <w:rPr>
          <w:rFonts w:hint="eastAsia"/>
        </w:rPr>
      </w:pPr>
    </w:p>
    <w:p w14:paraId="55B4FD87" w14:textId="77777777" w:rsidR="00301A41" w:rsidRDefault="00301A41">
      <w:pPr>
        <w:rPr>
          <w:rFonts w:hint="eastAsia"/>
        </w:rPr>
      </w:pPr>
      <w:r>
        <w:rPr>
          <w:rFonts w:hint="eastAsia"/>
        </w:rPr>
        <w:t>XUN</w:t>
      </w:r>
    </w:p>
    <w:p w14:paraId="2EE187CA" w14:textId="77777777" w:rsidR="00301A41" w:rsidRDefault="00301A41">
      <w:pPr>
        <w:rPr>
          <w:rFonts w:hint="eastAsia"/>
        </w:rPr>
      </w:pPr>
      <w:r>
        <w:rPr>
          <w:rFonts w:hint="eastAsia"/>
        </w:rPr>
        <w:t>训，教育与指导的象征，是对知识传递和道德培养的一种方式。在中国传统文化中，家训、族规等起到了规范行为、传承价值观的作用。古人重视家庭教育，认为良好的家风可以影响子孙后代的成长与发展。在学校教育方面，教师不仅仅是传授书本知识，更重要的是教导学生如何做人做事，培养他们正确的世界观、人生观和价值观。现代社会中，尽管教育形式发生了巨大变化，但“训”的核心意义——即引导人向善向上——始终未变。</w:t>
      </w:r>
    </w:p>
    <w:p w14:paraId="6823495F" w14:textId="77777777" w:rsidR="00301A41" w:rsidRDefault="00301A41">
      <w:pPr>
        <w:rPr>
          <w:rFonts w:hint="eastAsia"/>
        </w:rPr>
      </w:pPr>
    </w:p>
    <w:p w14:paraId="417DF57A" w14:textId="77777777" w:rsidR="00301A41" w:rsidRDefault="00301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2AC19" w14:textId="2CC29FEC" w:rsidR="00547DDC" w:rsidRDefault="00547DDC"/>
    <w:sectPr w:rsidR="0054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DC"/>
    <w:rsid w:val="002D0BB4"/>
    <w:rsid w:val="00301A41"/>
    <w:rsid w:val="0054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D4C86-9F03-4702-917E-C48645F5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