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7AA9" w14:textId="77777777" w:rsidR="007E63A2" w:rsidRDefault="007E63A2">
      <w:pPr>
        <w:rPr>
          <w:rFonts w:hint="eastAsia"/>
        </w:rPr>
      </w:pPr>
      <w:r>
        <w:rPr>
          <w:rFonts w:hint="eastAsia"/>
        </w:rPr>
        <w:t>kuáng yǔ</w:t>
      </w:r>
    </w:p>
    <w:p w14:paraId="33DD52DC" w14:textId="77777777" w:rsidR="007E63A2" w:rsidRDefault="007E63A2">
      <w:pPr>
        <w:rPr>
          <w:rFonts w:hint="eastAsia"/>
        </w:rPr>
      </w:pPr>
      <w:r>
        <w:rPr>
          <w:rFonts w:hint="eastAsia"/>
        </w:rPr>
        <w:t>狂雨，这不仅仅是对一场暴雨的简单描述，更是一种自然力量的展现，是大自然在某一刻突然释放出的巨大能量。当天空被乌云密布，风声鹤唳，紧接着便是那倾盆而下的大雨，仿佛天与地之间被无数根银线连接了起来，每一滴水珠都带着来自高空的凛冽气息，重重地砸向大地。</w:t>
      </w:r>
    </w:p>
    <w:p w14:paraId="102DA72B" w14:textId="77777777" w:rsidR="007E63A2" w:rsidRDefault="007E63A2">
      <w:pPr>
        <w:rPr>
          <w:rFonts w:hint="eastAsia"/>
        </w:rPr>
      </w:pPr>
    </w:p>
    <w:p w14:paraId="491F06D5" w14:textId="77777777" w:rsidR="007E63A2" w:rsidRDefault="007E63A2">
      <w:pPr>
        <w:rPr>
          <w:rFonts w:hint="eastAsia"/>
        </w:rPr>
      </w:pPr>
      <w:r>
        <w:rPr>
          <w:rFonts w:hint="eastAsia"/>
        </w:rPr>
        <w:t>狂雨来临前的征兆</w:t>
      </w:r>
    </w:p>
    <w:p w14:paraId="41E2B7C4" w14:textId="77777777" w:rsidR="007E63A2" w:rsidRDefault="007E63A2">
      <w:pPr>
        <w:rPr>
          <w:rFonts w:hint="eastAsia"/>
        </w:rPr>
      </w:pPr>
      <w:r>
        <w:rPr>
          <w:rFonts w:hint="eastAsia"/>
        </w:rPr>
        <w:t>在狂雨降临之前，世界似乎已经提前感受到了它的威严。空气变得异常沉闷，湿度逐渐增加，让人感觉像是被一层无形的湿布包裹着。远处的山脉在逐渐浓厚起来的雾气中若隐若现，偶尔还能听到低沉的雷鸣声，像是大地深处传来的怒吼。鸟儿们也早早地归巢，不再像往常那样欢快地飞翔，它们知道，一场不同寻常的降雨即将来临。人们开始收起晾晒在外的衣服，关紧窗户，为即将到来的狂雨做好准备。</w:t>
      </w:r>
    </w:p>
    <w:p w14:paraId="624B636D" w14:textId="77777777" w:rsidR="007E63A2" w:rsidRDefault="007E63A2">
      <w:pPr>
        <w:rPr>
          <w:rFonts w:hint="eastAsia"/>
        </w:rPr>
      </w:pPr>
    </w:p>
    <w:p w14:paraId="7E778BA5" w14:textId="77777777" w:rsidR="007E63A2" w:rsidRDefault="007E63A2">
      <w:pPr>
        <w:rPr>
          <w:rFonts w:hint="eastAsia"/>
        </w:rPr>
      </w:pPr>
      <w:r>
        <w:rPr>
          <w:rFonts w:hint="eastAsia"/>
        </w:rPr>
        <w:t>狂雨中的世界</w:t>
      </w:r>
    </w:p>
    <w:p w14:paraId="0EF51003" w14:textId="77777777" w:rsidR="007E63A2" w:rsidRDefault="007E63A2">
      <w:pPr>
        <w:rPr>
          <w:rFonts w:hint="eastAsia"/>
        </w:rPr>
      </w:pPr>
      <w:r>
        <w:rPr>
          <w:rFonts w:hint="eastAsia"/>
        </w:rPr>
        <w:t>当狂雨真正降临时，整个世界仿佛瞬间进入了另一个时空。街道上的行人匆匆躲进屋檐下，车辆行驶的速度也明显减慢，司机们小心翼翼地操控着方向盘，生怕一个不小心就会失控。雨点打在玻璃上，发出噼里啪啦的声音，如同鼓手在尽情演奏。马路上的积水迅速上涨，形成了一个个小小的湖泊，倒映着周围的一切。公园里的树木在风雨中摇曳，枝叶相互碰撞发出沙沙的声响，仿佛在与这场暴风雨进行一场无声的对话。而在田野里，农民们则担心着自己的庄稼是否能够经受住这场考验。</w:t>
      </w:r>
    </w:p>
    <w:p w14:paraId="7C56FAE6" w14:textId="77777777" w:rsidR="007E63A2" w:rsidRDefault="007E63A2">
      <w:pPr>
        <w:rPr>
          <w:rFonts w:hint="eastAsia"/>
        </w:rPr>
      </w:pPr>
    </w:p>
    <w:p w14:paraId="626D3A8D" w14:textId="77777777" w:rsidR="007E63A2" w:rsidRDefault="007E63A2">
      <w:pPr>
        <w:rPr>
          <w:rFonts w:hint="eastAsia"/>
        </w:rPr>
      </w:pPr>
      <w:r>
        <w:rPr>
          <w:rFonts w:hint="eastAsia"/>
        </w:rPr>
        <w:t>狂雨过后的宁静</w:t>
      </w:r>
    </w:p>
    <w:p w14:paraId="67BD28D6" w14:textId="77777777" w:rsidR="007E63A2" w:rsidRDefault="007E63A2">
      <w:pPr>
        <w:rPr>
          <w:rFonts w:hint="eastAsia"/>
        </w:rPr>
      </w:pPr>
      <w:r>
        <w:rPr>
          <w:rFonts w:hint="eastAsia"/>
        </w:rPr>
        <w:t>随着最后一滴雨水落下，狂雨渐渐停歇。此时的世界又恢复了平静，空气中弥漫着清新的泥土气息，那是只有经过大雨洗礼后才能闻到的独特香味。阳光重新洒落在大地上，给每一个角落都带来了温暖和希望。树叶上挂满了晶莹剔透的水珠，在阳光的照耀下闪烁着光芒，宛如一颗颗珍贵的宝石。小动物们也开始活跃起来，松鼠在树枝间跳跃，寻找着食物；青蛙在池塘边欢快地歌唱，庆祝着这场生命的盛宴。孩子们迫不及待地跑出家门，在积水中嬉戏玩耍，笑声回荡在整个社区。</w:t>
      </w:r>
    </w:p>
    <w:p w14:paraId="1A5F8A67" w14:textId="77777777" w:rsidR="007E63A2" w:rsidRDefault="007E63A2">
      <w:pPr>
        <w:rPr>
          <w:rFonts w:hint="eastAsia"/>
        </w:rPr>
      </w:pPr>
    </w:p>
    <w:p w14:paraId="57BA3B72" w14:textId="77777777" w:rsidR="007E63A2" w:rsidRDefault="007E63A2">
      <w:pPr>
        <w:rPr>
          <w:rFonts w:hint="eastAsia"/>
        </w:rPr>
      </w:pPr>
      <w:r>
        <w:rPr>
          <w:rFonts w:hint="eastAsia"/>
        </w:rPr>
        <w:t>狂雨的文化意义</w:t>
      </w:r>
    </w:p>
    <w:p w14:paraId="4B73E70F" w14:textId="77777777" w:rsidR="007E63A2" w:rsidRDefault="007E63A2">
      <w:pPr>
        <w:rPr>
          <w:rFonts w:hint="eastAsia"/>
        </w:rPr>
      </w:pPr>
      <w:r>
        <w:rPr>
          <w:rFonts w:hint="eastAsia"/>
        </w:rPr>
        <w:t>在中国文化中，狂雨常常被视为一种象征，它既可以代表灾难，也可以预示着转机和新生。古代诗人常用“狂风骤雨”来形容人生道路上的困难与挑战，同时也表达了对克服这些障碍后的美好未来的向往。例如，苏轼在其诗作《定风波》中写道：“莫听穿林打叶声，何妨吟啸且徐行。”这句话不仅描绘了他在面对狂风骤雨时的从容态度，更传递了一种豁达乐观的人生哲学。而在现代社会，狂雨也被赋予了更多的含义，它可以提醒我们珍惜自然资源，关注气候变化，共同保护我们赖以生存的地球家园。</w:t>
      </w:r>
    </w:p>
    <w:p w14:paraId="56D2512C" w14:textId="77777777" w:rsidR="007E63A2" w:rsidRDefault="007E63A2">
      <w:pPr>
        <w:rPr>
          <w:rFonts w:hint="eastAsia"/>
        </w:rPr>
      </w:pPr>
    </w:p>
    <w:p w14:paraId="3704B2E4" w14:textId="77777777" w:rsidR="007E63A2" w:rsidRDefault="007E63A2">
      <w:pPr>
        <w:rPr>
          <w:rFonts w:hint="eastAsia"/>
        </w:rPr>
      </w:pPr>
      <w:r>
        <w:rPr>
          <w:rFonts w:hint="eastAsia"/>
        </w:rPr>
        <w:t>最后的总结</w:t>
      </w:r>
    </w:p>
    <w:p w14:paraId="7437A110" w14:textId="77777777" w:rsidR="007E63A2" w:rsidRDefault="007E63A2">
      <w:pPr>
        <w:rPr>
          <w:rFonts w:hint="eastAsia"/>
        </w:rPr>
      </w:pPr>
      <w:r>
        <w:rPr>
          <w:rFonts w:hint="eastAsia"/>
        </w:rPr>
        <w:t>狂雨，这个充满力量与变化的现象，不仅是自然界的一次壮观展示，也是人类情感和文化的丰富源泉。它让我们感受到自然的伟大与神秘，同时也激发了我们内心深处对于生活、对于世界的思考。无论是狂风骤雨中的坚守，还是雨后晴空下的喜悦，都是生活中不可或缺的一部分。让我们学会欣赏每一场狂雨带来的美丽瞬间，并从中汲取力量，勇敢面对生活中的每一个挑战。</w:t>
      </w:r>
    </w:p>
    <w:p w14:paraId="264BC51F" w14:textId="77777777" w:rsidR="007E63A2" w:rsidRDefault="007E63A2">
      <w:pPr>
        <w:rPr>
          <w:rFonts w:hint="eastAsia"/>
        </w:rPr>
      </w:pPr>
    </w:p>
    <w:p w14:paraId="01749DD3" w14:textId="77777777" w:rsidR="007E63A2" w:rsidRDefault="007E6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75397" w14:textId="43D5F068" w:rsidR="00AF6F29" w:rsidRDefault="00AF6F29"/>
    <w:sectPr w:rsidR="00AF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29"/>
    <w:rsid w:val="002D0BB4"/>
    <w:rsid w:val="007E63A2"/>
    <w:rsid w:val="00A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9F772-30A6-46D6-A9E4-979A4A06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