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F7096" w14:textId="77777777" w:rsidR="007F55EB" w:rsidRDefault="007F55EB">
      <w:pPr>
        <w:rPr>
          <w:rFonts w:hint="eastAsia"/>
        </w:rPr>
      </w:pPr>
      <w:r>
        <w:rPr>
          <w:rFonts w:hint="eastAsia"/>
        </w:rPr>
        <w:t>狂的拼音怎么拼写</w:t>
      </w:r>
    </w:p>
    <w:p w14:paraId="2B099F1E" w14:textId="77777777" w:rsidR="007F55EB" w:rsidRDefault="007F55EB">
      <w:pPr>
        <w:rPr>
          <w:rFonts w:hint="eastAsia"/>
        </w:rPr>
      </w:pPr>
      <w:r>
        <w:rPr>
          <w:rFonts w:hint="eastAsia"/>
        </w:rPr>
        <w:t>汉字“狂”是一个充满力量与情感的字，它描绘了一种不受拘束、热烈奔放的状态。在汉语拼音系统中，“狂”的拼音写作“kuáng”。这个简单的音节背后，承载着丰富的文化和语言信息。汉语拼音是中华人民共和国政府于1958年正式公布的拉丁字母注音方案，用来标注现代标准汉语的发音，帮助人们学习和使用普通话。</w:t>
      </w:r>
    </w:p>
    <w:p w14:paraId="06E790D2" w14:textId="77777777" w:rsidR="007F55EB" w:rsidRDefault="007F55EB">
      <w:pPr>
        <w:rPr>
          <w:rFonts w:hint="eastAsia"/>
        </w:rPr>
      </w:pPr>
    </w:p>
    <w:p w14:paraId="5C7B000F" w14:textId="77777777" w:rsidR="007F55EB" w:rsidRDefault="007F55EB">
      <w:pPr>
        <w:rPr>
          <w:rFonts w:hint="eastAsia"/>
        </w:rPr>
      </w:pPr>
      <w:r>
        <w:rPr>
          <w:rFonts w:hint="eastAsia"/>
        </w:rPr>
        <w:t>拼音的基本构成</w:t>
      </w:r>
    </w:p>
    <w:p w14:paraId="002F2AA4" w14:textId="77777777" w:rsidR="007F55EB" w:rsidRDefault="007F55EB">
      <w:pPr>
        <w:rPr>
          <w:rFonts w:hint="eastAsia"/>
        </w:rPr>
      </w:pPr>
      <w:r>
        <w:rPr>
          <w:rFonts w:hint="eastAsia"/>
        </w:rPr>
        <w:t>拼音“kuáng”由声母k、韵母uáng组成。声母是发音时气流通过口腔或鼻腔时受到阻碍而产生的声音，k是一个清辅音，发音时舌根紧贴软腭形成阻塞，然后突然放开，让气流冲出。韵母则是指一个音节中声母后面的部分，它可以是由元音或者元音加辅音构成。“uáng”是一个复合韵母，由介音u和主要元音áng结合而成，发音时先发出轻快的u音，紧接着过渡到昂扬的áng音，整体给人一种开阔和宏大的感觉。</w:t>
      </w:r>
    </w:p>
    <w:p w14:paraId="4C72D82A" w14:textId="77777777" w:rsidR="007F55EB" w:rsidRDefault="007F55EB">
      <w:pPr>
        <w:rPr>
          <w:rFonts w:hint="eastAsia"/>
        </w:rPr>
      </w:pPr>
    </w:p>
    <w:p w14:paraId="422362DD" w14:textId="77777777" w:rsidR="007F55EB" w:rsidRDefault="007F55EB">
      <w:pPr>
        <w:rPr>
          <w:rFonts w:hint="eastAsia"/>
        </w:rPr>
      </w:pPr>
      <w:r>
        <w:rPr>
          <w:rFonts w:hint="eastAsia"/>
        </w:rPr>
        <w:t>声调的重要性</w:t>
      </w:r>
    </w:p>
    <w:p w14:paraId="66EFF14F" w14:textId="77777777" w:rsidR="007F55EB" w:rsidRDefault="007F55EB">
      <w:pPr>
        <w:rPr>
          <w:rFonts w:hint="eastAsia"/>
        </w:rPr>
      </w:pPr>
      <w:r>
        <w:rPr>
          <w:rFonts w:hint="eastAsia"/>
        </w:rPr>
        <w:t>在汉语中，声调的变化能够改变一个词的意义。对于“狂”字而言，它的声调是阳平（第二声），即从较低的音高上升到较高的音高。这种上扬的声调不仅赋予了“狂”字一种积极向上的意味，也反映了中文语音中的音乐性。当我们在说“kuáng”这个词的时候，声调的起伏就像是一段简短的旋律，使得每一个汉字都像是乐谱上的音符，共同构成了丰富多彩的语言画卷。</w:t>
      </w:r>
    </w:p>
    <w:p w14:paraId="66E34243" w14:textId="77777777" w:rsidR="007F55EB" w:rsidRDefault="007F55EB">
      <w:pPr>
        <w:rPr>
          <w:rFonts w:hint="eastAsia"/>
        </w:rPr>
      </w:pPr>
    </w:p>
    <w:p w14:paraId="2C029BB9" w14:textId="77777777" w:rsidR="007F55EB" w:rsidRDefault="007F55EB">
      <w:pPr>
        <w:rPr>
          <w:rFonts w:hint="eastAsia"/>
        </w:rPr>
      </w:pPr>
      <w:r>
        <w:rPr>
          <w:rFonts w:hint="eastAsia"/>
        </w:rPr>
        <w:t>文化意义</w:t>
      </w:r>
    </w:p>
    <w:p w14:paraId="19F127E2" w14:textId="77777777" w:rsidR="007F55EB" w:rsidRDefault="007F55EB">
      <w:pPr>
        <w:rPr>
          <w:rFonts w:hint="eastAsia"/>
        </w:rPr>
      </w:pPr>
      <w:r>
        <w:rPr>
          <w:rFonts w:hint="eastAsia"/>
        </w:rPr>
        <w:t>在中国文化里，“狂”往往被赋予了多种含义。它可以表示一种激情四溢的生活态度，也可以是对传统束缚的一种挑战。历史上有许多著名的文人墨客，他们的作品中常常流露出“狂”的精神，如唐代诗人李白，他的诗作豪放不羁，充满了对自由的追求和个人情感的表达。“狂”还可以形容人在极度兴奋或愤怒时的行为状态，此时的人们可能暂时失去了理智的控制，表现出异常的举动。因此，“狂”不仅是对情绪的一种描述，更是一种深刻的文化符号。</w:t>
      </w:r>
    </w:p>
    <w:p w14:paraId="69EF1ACF" w14:textId="77777777" w:rsidR="007F55EB" w:rsidRDefault="007F55EB">
      <w:pPr>
        <w:rPr>
          <w:rFonts w:hint="eastAsia"/>
        </w:rPr>
      </w:pPr>
    </w:p>
    <w:p w14:paraId="197556BC" w14:textId="77777777" w:rsidR="007F55EB" w:rsidRDefault="007F55EB">
      <w:pPr>
        <w:rPr>
          <w:rFonts w:hint="eastAsia"/>
        </w:rPr>
      </w:pPr>
      <w:r>
        <w:rPr>
          <w:rFonts w:hint="eastAsia"/>
        </w:rPr>
        <w:t>日常生活中的应用</w:t>
      </w:r>
    </w:p>
    <w:p w14:paraId="0DD6ECC7" w14:textId="77777777" w:rsidR="007F55EB" w:rsidRDefault="007F55EB">
      <w:pPr>
        <w:rPr>
          <w:rFonts w:hint="eastAsia"/>
        </w:rPr>
      </w:pPr>
      <w:r>
        <w:rPr>
          <w:rFonts w:hint="eastAsia"/>
        </w:rPr>
        <w:t>在日常交流中，“kuáng”这个拼音可以帮助我们更好地理解和记忆“狂”字的发音。无论是孩子在学校学习汉字，还是成年人在日常对话中使用，正确的拼音都是准确沟通的基础。随着全球化的发展，越来越多的外国人也开始学习汉语，拼音作为辅助工具，在国际文化交流中扮演着越来越重要的角色。掌握“kuáng”的正确读音，不仅可以提高个人的语言能力，还能增进不同文化之间的相互了解和尊重。</w:t>
      </w:r>
    </w:p>
    <w:p w14:paraId="68F6C17C" w14:textId="77777777" w:rsidR="007F55EB" w:rsidRDefault="007F55EB">
      <w:pPr>
        <w:rPr>
          <w:rFonts w:hint="eastAsia"/>
        </w:rPr>
      </w:pPr>
    </w:p>
    <w:p w14:paraId="3786D9DA" w14:textId="77777777" w:rsidR="007F55EB" w:rsidRDefault="007F55EB">
      <w:pPr>
        <w:rPr>
          <w:rFonts w:hint="eastAsia"/>
        </w:rPr>
      </w:pPr>
      <w:r>
        <w:rPr>
          <w:rFonts w:hint="eastAsia"/>
        </w:rPr>
        <w:t>最后的总结</w:t>
      </w:r>
    </w:p>
    <w:p w14:paraId="07395AE2" w14:textId="77777777" w:rsidR="007F55EB" w:rsidRDefault="007F55EB">
      <w:pPr>
        <w:rPr>
          <w:rFonts w:hint="eastAsia"/>
        </w:rPr>
      </w:pPr>
      <w:r>
        <w:rPr>
          <w:rFonts w:hint="eastAsia"/>
        </w:rPr>
        <w:t>“kuáng”不仅仅是一个简单的拼音，它是连接汉字与声音的桥梁，也是传递中华文化的重要媒介。通过对“狂”字拼音的学习，我们可以更深入地理解汉语的魅力，感受中国文化的博大精深。无论是在书本里、课堂上，还是在生活中，让我们一起享受学习汉语的乐趣，探索更多像“kuáng”这样充满活力和故事的汉字吧。</w:t>
      </w:r>
    </w:p>
    <w:p w14:paraId="0FD38202" w14:textId="77777777" w:rsidR="007F55EB" w:rsidRDefault="007F55EB">
      <w:pPr>
        <w:rPr>
          <w:rFonts w:hint="eastAsia"/>
        </w:rPr>
      </w:pPr>
    </w:p>
    <w:p w14:paraId="6EEFAD86" w14:textId="77777777" w:rsidR="007F55EB" w:rsidRDefault="007F55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2953C4" w14:textId="402F3ACD" w:rsidR="0091083B" w:rsidRDefault="0091083B"/>
    <w:sectPr w:rsidR="009108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83B"/>
    <w:rsid w:val="002D0BB4"/>
    <w:rsid w:val="007F55EB"/>
    <w:rsid w:val="0091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35F2C7-367C-4006-A1E5-C06D80D64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08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08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08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08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08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08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08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08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08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08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08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08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08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08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08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08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08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08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08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08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08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08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08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08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08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08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08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08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08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2025-02-15T11:57:00Z</dcterms:created>
  <dcterms:modified xsi:type="dcterms:W3CDTF">2025-02-15T11:57:00Z</dcterms:modified>
</cp:coreProperties>
</file>