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BBF6" w14:textId="77777777" w:rsidR="00D513FC" w:rsidRDefault="00D513FC">
      <w:pPr>
        <w:rPr>
          <w:rFonts w:hint="eastAsia"/>
        </w:rPr>
      </w:pPr>
      <w:r>
        <w:rPr>
          <w:rFonts w:hint="eastAsia"/>
        </w:rPr>
        <w:t>特色的拼音手抄报：传承与创新的结合</w:t>
      </w:r>
    </w:p>
    <w:p w14:paraId="38A65EA3" w14:textId="77777777" w:rsidR="00D513FC" w:rsidRDefault="00D513FC">
      <w:pPr>
        <w:rPr>
          <w:rFonts w:hint="eastAsia"/>
        </w:rPr>
      </w:pPr>
      <w:r>
        <w:rPr>
          <w:rFonts w:hint="eastAsia"/>
        </w:rPr>
        <w:t>在教育领域，拼音手抄报已经成为一种独特且富有创意的教学工具。它不仅仅是为了帮助孩子们学习汉语拼音，更重要的是，通过这种方式激发学生的创造力和动手能力。拼音手抄报是一种将传统教学内容与现代艺术设计相结合的形式，它为学生们提供了一个展示自我、探索语言世界的平台。从精心挑选的主题到色彩斑斓的画面布置，每一期的手抄报都是师生共同努力的结晶。</w:t>
      </w:r>
    </w:p>
    <w:p w14:paraId="6C91AD24" w14:textId="77777777" w:rsidR="00D513FC" w:rsidRDefault="00D513FC">
      <w:pPr>
        <w:rPr>
          <w:rFonts w:hint="eastAsia"/>
        </w:rPr>
      </w:pPr>
    </w:p>
    <w:p w14:paraId="06350C11" w14:textId="77777777" w:rsidR="00D513FC" w:rsidRDefault="00D513FC">
      <w:pPr>
        <w:rPr>
          <w:rFonts w:hint="eastAsia"/>
        </w:rPr>
      </w:pPr>
      <w:r>
        <w:rPr>
          <w:rFonts w:hint="eastAsia"/>
        </w:rPr>
        <w:t>拼音手抄报的意义</w:t>
      </w:r>
    </w:p>
    <w:p w14:paraId="547C2D63" w14:textId="77777777" w:rsidR="00D513FC" w:rsidRDefault="00D513FC">
      <w:pPr>
        <w:rPr>
          <w:rFonts w:hint="eastAsia"/>
        </w:rPr>
      </w:pPr>
      <w:r>
        <w:rPr>
          <w:rFonts w:hint="eastAsia"/>
        </w:rPr>
        <w:t>制作拼音手抄报对于小学生来说是一次非常有意义的学习经历。它能够加深学生对拼音字母形状的记忆，增强他们对汉字读音的理解。这种活动也有助于培养团队合作精神和审美意识。当孩子们亲手绘制出一个个生动有趣的图案，并用彩色笔标注对应的拼音时，他们不仅是在完成一项作业，更是在创造属于自己的艺术品。手抄报还可以作为班级文化的一部分，在教室里展示，成为校园文化建设中的一道亮丽风景线。</w:t>
      </w:r>
    </w:p>
    <w:p w14:paraId="29A12DD5" w14:textId="77777777" w:rsidR="00D513FC" w:rsidRDefault="00D513FC">
      <w:pPr>
        <w:rPr>
          <w:rFonts w:hint="eastAsia"/>
        </w:rPr>
      </w:pPr>
    </w:p>
    <w:p w14:paraId="5DB5BA89" w14:textId="77777777" w:rsidR="00D513FC" w:rsidRDefault="00D513FC">
      <w:pPr>
        <w:rPr>
          <w:rFonts w:hint="eastAsia"/>
        </w:rPr>
      </w:pPr>
      <w:r>
        <w:rPr>
          <w:rFonts w:hint="eastAsia"/>
        </w:rPr>
        <w:t>如何制作一份优秀的拼音手抄报</w:t>
      </w:r>
    </w:p>
    <w:p w14:paraId="3736F756" w14:textId="77777777" w:rsidR="00D513FC" w:rsidRDefault="00D513FC">
      <w:pPr>
        <w:rPr>
          <w:rFonts w:hint="eastAsia"/>
        </w:rPr>
      </w:pPr>
      <w:r>
        <w:rPr>
          <w:rFonts w:hint="eastAsia"/>
        </w:rPr>
        <w:t>要制作出一份引人入胜又具有教育价值的拼音手抄报，首先需要确定一个明确而有趣的话题。例如，“动物世界里的拼音”或“童话故事中的拼音朋友”。然后根据选定的主题收集相关素材，包括图片、文字资料等。接下来就是设计版面布局了，这一步骤要求制作者具备一定的美术功底，合理安排各个元素的位置，确保整体美观大方。最后不要忘记添加一些互动环节，比如猜谜语或者小游戏，让读者也能参与到学习过程中来。</w:t>
      </w:r>
    </w:p>
    <w:p w14:paraId="79853721" w14:textId="77777777" w:rsidR="00D513FC" w:rsidRDefault="00D513FC">
      <w:pPr>
        <w:rPr>
          <w:rFonts w:hint="eastAsia"/>
        </w:rPr>
      </w:pPr>
    </w:p>
    <w:p w14:paraId="67257DA2" w14:textId="77777777" w:rsidR="00D513FC" w:rsidRDefault="00D513FC">
      <w:pPr>
        <w:rPr>
          <w:rFonts w:hint="eastAsia"/>
        </w:rPr>
      </w:pPr>
      <w:r>
        <w:rPr>
          <w:rFonts w:hint="eastAsia"/>
        </w:rPr>
        <w:t>特色之处：融入地方文化和民族风情</w:t>
      </w:r>
    </w:p>
    <w:p w14:paraId="1EF0F2EE" w14:textId="77777777" w:rsidR="00D513FC" w:rsidRDefault="00D513FC">
      <w:pPr>
        <w:rPr>
          <w:rFonts w:hint="eastAsia"/>
        </w:rPr>
      </w:pPr>
      <w:r>
        <w:rPr>
          <w:rFonts w:hint="eastAsia"/>
        </w:rPr>
        <w:t>为了让拼音手抄报更加丰富多彩，不少学校开始尝试将其与地方文化及民族风情相结合。比如在云南的一些小学，老师们会引导学生将傣族的传统服饰图案融入到手抄报的设计之中；而在内蒙古，则有孩子以蒙古包为背景创作拼音作品。这样的做法既丰富了手抄报的内容，也让学生们对自己家乡的文化有了更深的认识。通过这种方式，拼音不再只是简单的发音符号，而是成为了连接不同地区、不同民族文化之间的桥梁。</w:t>
      </w:r>
    </w:p>
    <w:p w14:paraId="6631CACE" w14:textId="77777777" w:rsidR="00D513FC" w:rsidRDefault="00D513FC">
      <w:pPr>
        <w:rPr>
          <w:rFonts w:hint="eastAsia"/>
        </w:rPr>
      </w:pPr>
    </w:p>
    <w:p w14:paraId="2F44117C" w14:textId="77777777" w:rsidR="00D513FC" w:rsidRDefault="00D513FC">
      <w:pPr>
        <w:rPr>
          <w:rFonts w:hint="eastAsia"/>
        </w:rPr>
      </w:pPr>
      <w:r>
        <w:rPr>
          <w:rFonts w:hint="eastAsia"/>
        </w:rPr>
        <w:t>未来展望：数字化转型的可能性</w:t>
      </w:r>
    </w:p>
    <w:p w14:paraId="275D19A5" w14:textId="77777777" w:rsidR="00D513FC" w:rsidRDefault="00D513FC">
      <w:pPr>
        <w:rPr>
          <w:rFonts w:hint="eastAsia"/>
        </w:rPr>
      </w:pPr>
      <w:r>
        <w:rPr>
          <w:rFonts w:hint="eastAsia"/>
        </w:rPr>
        <w:t>随着信息技术的发展，拼音手抄报也开始迈向数字化的新阶段。现在，越来越多的学生选择使用电脑软件来设计他们的作品，甚至有的学校还组织了线上展览活动。数字技术的应用不仅提高了工作效率，也为创作者提供了更多元化的表达方式。然而值得注意的是，在追求形式上的创新时，我们不应忽视手抄报最本质的功能——即促进儿童语言能力的发展。因此，在未来的探索道路上，我们需要找到两者之间的平衡点，使拼音手抄报这一传统的教育工具继续发挥其独特的魅力。</w:t>
      </w:r>
    </w:p>
    <w:p w14:paraId="53E66CB6" w14:textId="77777777" w:rsidR="00D513FC" w:rsidRDefault="00D513FC">
      <w:pPr>
        <w:rPr>
          <w:rFonts w:hint="eastAsia"/>
        </w:rPr>
      </w:pPr>
    </w:p>
    <w:p w14:paraId="7E75DE23" w14:textId="77777777" w:rsidR="00D513FC" w:rsidRDefault="00D51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69387" w14:textId="49E55836" w:rsidR="000F5AEE" w:rsidRDefault="000F5AEE"/>
    <w:sectPr w:rsidR="000F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E"/>
    <w:rsid w:val="000F5AEE"/>
    <w:rsid w:val="002D0BB4"/>
    <w:rsid w:val="00D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214F8-3694-409F-A35C-A6E7D82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