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84EB" w14:textId="77777777" w:rsidR="00E004AE" w:rsidRDefault="00E004AE">
      <w:pPr>
        <w:rPr>
          <w:rFonts w:hint="eastAsia"/>
        </w:rPr>
      </w:pPr>
      <w:r>
        <w:rPr>
          <w:rFonts w:hint="eastAsia"/>
        </w:rPr>
        <w:t>爵士的拼音：Jazz</w:t>
      </w:r>
    </w:p>
    <w:p w14:paraId="7DDF1CBE" w14:textId="77777777" w:rsidR="00E004AE" w:rsidRDefault="00E004AE">
      <w:pPr>
        <w:rPr>
          <w:rFonts w:hint="eastAsia"/>
        </w:rPr>
      </w:pPr>
      <w:r>
        <w:rPr>
          <w:rFonts w:hint="eastAsia"/>
        </w:rPr>
        <w:t>爵士音乐，作为一种起源于19世纪末至20世纪初美国南部的独特音乐形式，其名称的拼音为“Jazz”。它深深植根于非洲裔美国人的文化和历史之中，融合了非洲音乐元素与欧洲音乐传统。爵士乐的发展不仅标志着音乐史上的一个重要转折点，而且也反映了美国社会在种族、文化以及个人表达方面的深刻变革。</w:t>
      </w:r>
    </w:p>
    <w:p w14:paraId="112091F5" w14:textId="77777777" w:rsidR="00E004AE" w:rsidRDefault="00E004AE">
      <w:pPr>
        <w:rPr>
          <w:rFonts w:hint="eastAsia"/>
        </w:rPr>
      </w:pPr>
    </w:p>
    <w:p w14:paraId="7CF22C6C" w14:textId="77777777" w:rsidR="00E004AE" w:rsidRDefault="00E004AE">
      <w:pPr>
        <w:rPr>
          <w:rFonts w:hint="eastAsia"/>
        </w:rPr>
      </w:pPr>
      <w:r>
        <w:rPr>
          <w:rFonts w:hint="eastAsia"/>
        </w:rPr>
        <w:t>起源与发展</w:t>
      </w:r>
    </w:p>
    <w:p w14:paraId="3319CA5B" w14:textId="77777777" w:rsidR="00E004AE" w:rsidRDefault="00E004AE">
      <w:pPr>
        <w:rPr>
          <w:rFonts w:hint="eastAsia"/>
        </w:rPr>
      </w:pPr>
      <w:r>
        <w:rPr>
          <w:rFonts w:hint="eastAsia"/>
        </w:rPr>
        <w:t>爵士乐的起源可以追溯到新奥尔良，这个位于密西西比河口的城市是多种文化的交汇点。在这里，非裔美国人将他们的工作歌曲、灵歌和布鲁斯等音乐形式与来自欧洲移民的军乐队音乐相结合，创造了一种全新的音乐风格。早期的爵士乐演奏者们通过即兴创作和互动式的演奏方式，赋予了这种音乐形式独特的生命力。随着时间的推移，爵士乐逐渐传播到了美国的其他地区乃至全世界，并衍生出了多种风格，如迪克西兰、摇摆乐、比波普、冷爵士、自由爵士等等。</w:t>
      </w:r>
    </w:p>
    <w:p w14:paraId="3F5BFFF7" w14:textId="77777777" w:rsidR="00E004AE" w:rsidRDefault="00E004AE">
      <w:pPr>
        <w:rPr>
          <w:rFonts w:hint="eastAsia"/>
        </w:rPr>
      </w:pPr>
    </w:p>
    <w:p w14:paraId="4F4FA9EB" w14:textId="77777777" w:rsidR="00E004AE" w:rsidRDefault="00E004AE">
      <w:pPr>
        <w:rPr>
          <w:rFonts w:hint="eastAsia"/>
        </w:rPr>
      </w:pPr>
      <w:r>
        <w:rPr>
          <w:rFonts w:hint="eastAsia"/>
        </w:rPr>
        <w:t>即兴创作的灵魂</w:t>
      </w:r>
    </w:p>
    <w:p w14:paraId="5B9838FC" w14:textId="77777777" w:rsidR="00E004AE" w:rsidRDefault="00E004AE">
      <w:pPr>
        <w:rPr>
          <w:rFonts w:hint="eastAsia"/>
        </w:rPr>
      </w:pPr>
      <w:r>
        <w:rPr>
          <w:rFonts w:hint="eastAsia"/>
        </w:rPr>
        <w:t>即兴创作是爵士乐的核心特征之一。在一场典型的爵士演出中，音乐家们会在既定的旋律框架内进行自由发挥，每一次演奏都可能是一次独一无二的艺术体验。这种对即兴表演的强调，不仅体现了音乐家们的高超技艺和个人魅力，同时也让听众感受到一种即时性和现场感。观众往往能够参与到音乐的创造过程中，与表演者共同完成一场充满激情和创意的音乐会。</w:t>
      </w:r>
    </w:p>
    <w:p w14:paraId="14524102" w14:textId="77777777" w:rsidR="00E004AE" w:rsidRDefault="00E004AE">
      <w:pPr>
        <w:rPr>
          <w:rFonts w:hint="eastAsia"/>
        </w:rPr>
      </w:pPr>
    </w:p>
    <w:p w14:paraId="0E1FBA5F" w14:textId="77777777" w:rsidR="00E004AE" w:rsidRDefault="00E004AE">
      <w:pPr>
        <w:rPr>
          <w:rFonts w:hint="eastAsia"/>
        </w:rPr>
      </w:pPr>
      <w:r>
        <w:rPr>
          <w:rFonts w:hint="eastAsia"/>
        </w:rPr>
        <w:t>对世界音乐的影响</w:t>
      </w:r>
    </w:p>
    <w:p w14:paraId="3D519157" w14:textId="77777777" w:rsidR="00E004AE" w:rsidRDefault="00E004AE">
      <w:pPr>
        <w:rPr>
          <w:rFonts w:hint="eastAsia"/>
        </w:rPr>
      </w:pPr>
      <w:r>
        <w:rPr>
          <w:rFonts w:hint="eastAsia"/>
        </w:rPr>
        <w:t>自诞生以来，爵士乐便以其开放性和包容性影响了全球范围内的音乐创作。从拉丁美洲的萨尔萨到亚洲的流行音乐，从摇滚到电子音乐，我们都可以找到爵士元素的影子。它跨越了国界和语言障碍，成为连接不同文化之间的桥梁。许多著名音乐家都将爵士视为自己艺术生涯的重要灵感来源，并尝试将其与其他音乐风格相融合，创造出更多元化的作品。</w:t>
      </w:r>
    </w:p>
    <w:p w14:paraId="572CB8A3" w14:textId="77777777" w:rsidR="00E004AE" w:rsidRDefault="00E004AE">
      <w:pPr>
        <w:rPr>
          <w:rFonts w:hint="eastAsia"/>
        </w:rPr>
      </w:pPr>
    </w:p>
    <w:p w14:paraId="3FB61B23" w14:textId="77777777" w:rsidR="00E004AE" w:rsidRDefault="00E004AE">
      <w:pPr>
        <w:rPr>
          <w:rFonts w:hint="eastAsia"/>
        </w:rPr>
      </w:pPr>
      <w:r>
        <w:rPr>
          <w:rFonts w:hint="eastAsia"/>
        </w:rPr>
        <w:t>爵士乐的文化意义</w:t>
      </w:r>
    </w:p>
    <w:p w14:paraId="58197043" w14:textId="77777777" w:rsidR="00E004AE" w:rsidRDefault="00E004AE">
      <w:pPr>
        <w:rPr>
          <w:rFonts w:hint="eastAsia"/>
        </w:rPr>
      </w:pPr>
      <w:r>
        <w:rPr>
          <w:rFonts w:hint="eastAsia"/>
        </w:rPr>
        <w:t>除了其音乐价值外，爵士乐还承载着丰富的社会和文化内涵。它是非裔美国人争取平等权利斗争中的重要组成部分，也是20世纪美国社会变迁的一个缩影。爵士乐手们通过自己的音乐表达了对于自由、正义和平等的追求，他们的故事激励了一代又一代的人去勇敢面对生活中的挑战。世界各地都有专门的爵士音乐节和俱乐部，它们不仅是音乐爱好者的聚集地，更是文化交流和思想碰撞的场所。</w:t>
      </w:r>
    </w:p>
    <w:p w14:paraId="5D9786DA" w14:textId="77777777" w:rsidR="00E004AE" w:rsidRDefault="00E004AE">
      <w:pPr>
        <w:rPr>
          <w:rFonts w:hint="eastAsia"/>
        </w:rPr>
      </w:pPr>
    </w:p>
    <w:p w14:paraId="14A55F1F" w14:textId="77777777" w:rsidR="00E004AE" w:rsidRDefault="00E004AE">
      <w:pPr>
        <w:rPr>
          <w:rFonts w:hint="eastAsia"/>
        </w:rPr>
      </w:pPr>
      <w:r>
        <w:rPr>
          <w:rFonts w:hint="eastAsia"/>
        </w:rPr>
        <w:t>最后的总结</w:t>
      </w:r>
    </w:p>
    <w:p w14:paraId="4B3E380F" w14:textId="77777777" w:rsidR="00E004AE" w:rsidRDefault="00E004AE">
      <w:pPr>
        <w:rPr>
          <w:rFonts w:hint="eastAsia"/>
        </w:rPr>
      </w:pPr>
      <w:r>
        <w:rPr>
          <w:rFonts w:hint="eastAsia"/>
        </w:rPr>
        <w:t>爵士乐作为一门具有深厚历史积淀和广泛影响力的音乐艺术，已经超越了时间和空间的限制，成为了全人类共有的文化遗产。无论是在繁华都市还是偏远乡村，无论是专业音乐厅还是街头巷尾，人们都能听到那悠扬而富有节奏感的爵士旋律。它不仅仅是一种音乐类型，更是一种生活方式，一种表达自我和与他人沟通的方式。让我们一起聆听这美妙的声音，感受其中蕴含的力量吧。</w:t>
      </w:r>
    </w:p>
    <w:p w14:paraId="7BAC50D3" w14:textId="77777777" w:rsidR="00E004AE" w:rsidRDefault="00E004AE">
      <w:pPr>
        <w:rPr>
          <w:rFonts w:hint="eastAsia"/>
        </w:rPr>
      </w:pPr>
    </w:p>
    <w:p w14:paraId="18353BB5" w14:textId="77777777" w:rsidR="00E004AE" w:rsidRDefault="00E00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9C10F" w14:textId="1CA59AED" w:rsidR="005014BA" w:rsidRDefault="005014BA"/>
    <w:sectPr w:rsidR="00501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BA"/>
    <w:rsid w:val="002D0BB4"/>
    <w:rsid w:val="005014BA"/>
    <w:rsid w:val="00E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98912-5C7C-44F1-B077-56D3F093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