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291D6" w14:textId="77777777" w:rsidR="00DC132C" w:rsidRDefault="00DC132C">
      <w:pPr>
        <w:rPr>
          <w:rFonts w:hint="eastAsia"/>
        </w:rPr>
      </w:pPr>
      <w:r>
        <w:rPr>
          <w:rFonts w:hint="eastAsia"/>
        </w:rPr>
        <w:t>燎的形近字并组词带的拼音</w:t>
      </w:r>
    </w:p>
    <w:p w14:paraId="3978BC3C" w14:textId="77777777" w:rsidR="00DC132C" w:rsidRDefault="00DC132C">
      <w:pPr>
        <w:rPr>
          <w:rFonts w:hint="eastAsia"/>
        </w:rPr>
      </w:pPr>
      <w:r>
        <w:rPr>
          <w:rFonts w:hint="eastAsia"/>
        </w:rPr>
        <w:t>在汉语中，“燎”是一个非常有趣的字，它有着独特的含义和用法。然而，由于汉字数量庞大，形状相似的字也很多，这就给学习者带来了不小的挑战。本文将介绍“燎”的一些形近字，并通过组词的方式加深对这些字的理解。</w:t>
      </w:r>
    </w:p>
    <w:p w14:paraId="33DB7550" w14:textId="77777777" w:rsidR="00DC132C" w:rsidRDefault="00DC132C">
      <w:pPr>
        <w:rPr>
          <w:rFonts w:hint="eastAsia"/>
        </w:rPr>
      </w:pPr>
    </w:p>
    <w:p w14:paraId="2B302483" w14:textId="77777777" w:rsidR="00DC132C" w:rsidRDefault="00DC132C">
      <w:pPr>
        <w:rPr>
          <w:rFonts w:hint="eastAsia"/>
        </w:rPr>
      </w:pPr>
      <w:r>
        <w:rPr>
          <w:rFonts w:hint="eastAsia"/>
        </w:rPr>
        <w:t>了（le3/liǎo）</w:t>
      </w:r>
    </w:p>
    <w:p w14:paraId="173324A5" w14:textId="77777777" w:rsidR="00DC132C" w:rsidRDefault="00DC132C">
      <w:pPr>
        <w:rPr>
          <w:rFonts w:hint="eastAsia"/>
        </w:rPr>
      </w:pPr>
      <w:r>
        <w:rPr>
          <w:rFonts w:hint="eastAsia"/>
        </w:rPr>
        <w:t>首先介绍的是“了”，这个字有两个读音，分别是轻声“le3”和第三声“liǎo”。作为助词时，它表示动作或状态的完成；而当它读作“liǎo”时，则有明白、结束的意思。“了”与“燎”的区别在于少了一点，因此很容易混淆。例如：“明了”、“了结”等。</w:t>
      </w:r>
    </w:p>
    <w:p w14:paraId="5C762255" w14:textId="77777777" w:rsidR="00DC132C" w:rsidRDefault="00DC132C">
      <w:pPr>
        <w:rPr>
          <w:rFonts w:hint="eastAsia"/>
        </w:rPr>
      </w:pPr>
    </w:p>
    <w:p w14:paraId="039AFC93" w14:textId="77777777" w:rsidR="00DC132C" w:rsidRDefault="00DC132C">
      <w:pPr>
        <w:rPr>
          <w:rFonts w:hint="eastAsia"/>
        </w:rPr>
      </w:pPr>
      <w:r>
        <w:rPr>
          <w:rFonts w:hint="eastAsia"/>
        </w:rPr>
        <w:t>辽（liáo）</w:t>
      </w:r>
    </w:p>
    <w:p w14:paraId="609494E5" w14:textId="77777777" w:rsidR="00DC132C" w:rsidRDefault="00DC132C">
      <w:pPr>
        <w:rPr>
          <w:rFonts w:hint="eastAsia"/>
        </w:rPr>
      </w:pPr>
      <w:r>
        <w:rPr>
          <w:rFonts w:hint="eastAsia"/>
        </w:rPr>
        <w:t>接下来是“辽”，读作“liáo”，指的是中国东北的一个省份——辽宁省的简称，也有遥远之意。与“燎”相比，“辽”多了“辶”，意味着广阔的地域。比如：“辽阔”、“辽宁”。</w:t>
      </w:r>
    </w:p>
    <w:p w14:paraId="7047B781" w14:textId="77777777" w:rsidR="00DC132C" w:rsidRDefault="00DC132C">
      <w:pPr>
        <w:rPr>
          <w:rFonts w:hint="eastAsia"/>
        </w:rPr>
      </w:pPr>
    </w:p>
    <w:p w14:paraId="6215D91E" w14:textId="77777777" w:rsidR="00DC132C" w:rsidRDefault="00DC132C">
      <w:pPr>
        <w:rPr>
          <w:rFonts w:hint="eastAsia"/>
        </w:rPr>
      </w:pPr>
      <w:r>
        <w:rPr>
          <w:rFonts w:hint="eastAsia"/>
        </w:rPr>
        <w:t>疗（liáo）</w:t>
      </w:r>
    </w:p>
    <w:p w14:paraId="0F2A5A1A" w14:textId="77777777" w:rsidR="00DC132C" w:rsidRDefault="00DC132C">
      <w:pPr>
        <w:rPr>
          <w:rFonts w:hint="eastAsia"/>
        </w:rPr>
      </w:pPr>
      <w:r>
        <w:rPr>
          <w:rFonts w:hint="eastAsia"/>
        </w:rPr>
        <w:t>“疗”也是“liáo”的发音，意思是治疗疾病。与“燎”不同之处在于上方多了一个“疒”，这表明它与医疗相关。如：“治疗”、“疗养院”。</w:t>
      </w:r>
    </w:p>
    <w:p w14:paraId="3B3A7D3B" w14:textId="77777777" w:rsidR="00DC132C" w:rsidRDefault="00DC132C">
      <w:pPr>
        <w:rPr>
          <w:rFonts w:hint="eastAsia"/>
        </w:rPr>
      </w:pPr>
    </w:p>
    <w:p w14:paraId="1DC6F1D8" w14:textId="77777777" w:rsidR="00DC132C" w:rsidRDefault="00DC132C">
      <w:pPr>
        <w:rPr>
          <w:rFonts w:hint="eastAsia"/>
        </w:rPr>
      </w:pPr>
      <w:r>
        <w:rPr>
          <w:rFonts w:hint="eastAsia"/>
        </w:rPr>
        <w:t>缭（liáo）</w:t>
      </w:r>
    </w:p>
    <w:p w14:paraId="3D0266E5" w14:textId="77777777" w:rsidR="00DC132C" w:rsidRDefault="00DC132C">
      <w:pPr>
        <w:rPr>
          <w:rFonts w:hint="eastAsia"/>
        </w:rPr>
      </w:pPr>
      <w:r>
        <w:rPr>
          <w:rFonts w:hint="eastAsia"/>
        </w:rPr>
        <w:t>“缭”，同样读作“liáo”，意为缠绕或围绕。该字由“纟”旁加上“尞”组成，形象地表达了其意义。例如：“缭绕”、“缭乱”。</w:t>
      </w:r>
    </w:p>
    <w:p w14:paraId="40A34683" w14:textId="77777777" w:rsidR="00DC132C" w:rsidRDefault="00DC132C">
      <w:pPr>
        <w:rPr>
          <w:rFonts w:hint="eastAsia"/>
        </w:rPr>
      </w:pPr>
    </w:p>
    <w:p w14:paraId="4B7F447B" w14:textId="77777777" w:rsidR="00DC132C" w:rsidRDefault="00DC132C">
      <w:pPr>
        <w:rPr>
          <w:rFonts w:hint="eastAsia"/>
        </w:rPr>
      </w:pPr>
      <w:r>
        <w:rPr>
          <w:rFonts w:hint="eastAsia"/>
        </w:rPr>
        <w:t>了解与区分</w:t>
      </w:r>
    </w:p>
    <w:p w14:paraId="0C1E0ABC" w14:textId="77777777" w:rsidR="00DC132C" w:rsidRDefault="00DC132C">
      <w:pPr>
        <w:rPr>
          <w:rFonts w:hint="eastAsia"/>
        </w:rPr>
      </w:pPr>
      <w:r>
        <w:rPr>
          <w:rFonts w:hint="eastAsia"/>
        </w:rPr>
        <w:t>通过以上介绍可以看出，“燎”及其形近字虽然在外观上相似，但它们的意义却大相径庭。正确理解和使用这些字对于提高汉语水平至关重要。掌握每个字的具体用法也能帮助我们更准确地表达自己的思想和情感。</w:t>
      </w:r>
    </w:p>
    <w:p w14:paraId="31CA7275" w14:textId="77777777" w:rsidR="00DC132C" w:rsidRDefault="00DC132C">
      <w:pPr>
        <w:rPr>
          <w:rFonts w:hint="eastAsia"/>
        </w:rPr>
      </w:pPr>
    </w:p>
    <w:p w14:paraId="0F55111E" w14:textId="77777777" w:rsidR="00DC132C" w:rsidRDefault="00DC132C">
      <w:pPr>
        <w:rPr>
          <w:rFonts w:hint="eastAsia"/>
        </w:rPr>
      </w:pPr>
      <w:r>
        <w:rPr>
          <w:rFonts w:hint="eastAsia"/>
        </w:rPr>
        <w:t>本文是由懂得生活网（dongdeshenghuo.com）为大家创作</w:t>
      </w:r>
    </w:p>
    <w:p w14:paraId="27A1FFBE" w14:textId="3E95AE86" w:rsidR="007D2601" w:rsidRDefault="007D2601"/>
    <w:sectPr w:rsidR="007D2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01"/>
    <w:rsid w:val="002D0BB4"/>
    <w:rsid w:val="007D2601"/>
    <w:rsid w:val="00DC1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C1363-7D3F-41DA-A382-1EFF3FA4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601"/>
    <w:rPr>
      <w:rFonts w:cstheme="majorBidi"/>
      <w:color w:val="2F5496" w:themeColor="accent1" w:themeShade="BF"/>
      <w:sz w:val="28"/>
      <w:szCs w:val="28"/>
    </w:rPr>
  </w:style>
  <w:style w:type="character" w:customStyle="1" w:styleId="50">
    <w:name w:val="标题 5 字符"/>
    <w:basedOn w:val="a0"/>
    <w:link w:val="5"/>
    <w:uiPriority w:val="9"/>
    <w:semiHidden/>
    <w:rsid w:val="007D2601"/>
    <w:rPr>
      <w:rFonts w:cstheme="majorBidi"/>
      <w:color w:val="2F5496" w:themeColor="accent1" w:themeShade="BF"/>
      <w:sz w:val="24"/>
    </w:rPr>
  </w:style>
  <w:style w:type="character" w:customStyle="1" w:styleId="60">
    <w:name w:val="标题 6 字符"/>
    <w:basedOn w:val="a0"/>
    <w:link w:val="6"/>
    <w:uiPriority w:val="9"/>
    <w:semiHidden/>
    <w:rsid w:val="007D2601"/>
    <w:rPr>
      <w:rFonts w:cstheme="majorBidi"/>
      <w:b/>
      <w:bCs/>
      <w:color w:val="2F5496" w:themeColor="accent1" w:themeShade="BF"/>
    </w:rPr>
  </w:style>
  <w:style w:type="character" w:customStyle="1" w:styleId="70">
    <w:name w:val="标题 7 字符"/>
    <w:basedOn w:val="a0"/>
    <w:link w:val="7"/>
    <w:uiPriority w:val="9"/>
    <w:semiHidden/>
    <w:rsid w:val="007D2601"/>
    <w:rPr>
      <w:rFonts w:cstheme="majorBidi"/>
      <w:b/>
      <w:bCs/>
      <w:color w:val="595959" w:themeColor="text1" w:themeTint="A6"/>
    </w:rPr>
  </w:style>
  <w:style w:type="character" w:customStyle="1" w:styleId="80">
    <w:name w:val="标题 8 字符"/>
    <w:basedOn w:val="a0"/>
    <w:link w:val="8"/>
    <w:uiPriority w:val="9"/>
    <w:semiHidden/>
    <w:rsid w:val="007D2601"/>
    <w:rPr>
      <w:rFonts w:cstheme="majorBidi"/>
      <w:color w:val="595959" w:themeColor="text1" w:themeTint="A6"/>
    </w:rPr>
  </w:style>
  <w:style w:type="character" w:customStyle="1" w:styleId="90">
    <w:name w:val="标题 9 字符"/>
    <w:basedOn w:val="a0"/>
    <w:link w:val="9"/>
    <w:uiPriority w:val="9"/>
    <w:semiHidden/>
    <w:rsid w:val="007D2601"/>
    <w:rPr>
      <w:rFonts w:eastAsiaTheme="majorEastAsia" w:cstheme="majorBidi"/>
      <w:color w:val="595959" w:themeColor="text1" w:themeTint="A6"/>
    </w:rPr>
  </w:style>
  <w:style w:type="paragraph" w:styleId="a3">
    <w:name w:val="Title"/>
    <w:basedOn w:val="a"/>
    <w:next w:val="a"/>
    <w:link w:val="a4"/>
    <w:uiPriority w:val="10"/>
    <w:qFormat/>
    <w:rsid w:val="007D2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601"/>
    <w:pPr>
      <w:spacing w:before="160"/>
      <w:jc w:val="center"/>
    </w:pPr>
    <w:rPr>
      <w:i/>
      <w:iCs/>
      <w:color w:val="404040" w:themeColor="text1" w:themeTint="BF"/>
    </w:rPr>
  </w:style>
  <w:style w:type="character" w:customStyle="1" w:styleId="a8">
    <w:name w:val="引用 字符"/>
    <w:basedOn w:val="a0"/>
    <w:link w:val="a7"/>
    <w:uiPriority w:val="29"/>
    <w:rsid w:val="007D2601"/>
    <w:rPr>
      <w:i/>
      <w:iCs/>
      <w:color w:val="404040" w:themeColor="text1" w:themeTint="BF"/>
    </w:rPr>
  </w:style>
  <w:style w:type="paragraph" w:styleId="a9">
    <w:name w:val="List Paragraph"/>
    <w:basedOn w:val="a"/>
    <w:uiPriority w:val="34"/>
    <w:qFormat/>
    <w:rsid w:val="007D2601"/>
    <w:pPr>
      <w:ind w:left="720"/>
      <w:contextualSpacing/>
    </w:pPr>
  </w:style>
  <w:style w:type="character" w:styleId="aa">
    <w:name w:val="Intense Emphasis"/>
    <w:basedOn w:val="a0"/>
    <w:uiPriority w:val="21"/>
    <w:qFormat/>
    <w:rsid w:val="007D2601"/>
    <w:rPr>
      <w:i/>
      <w:iCs/>
      <w:color w:val="2F5496" w:themeColor="accent1" w:themeShade="BF"/>
    </w:rPr>
  </w:style>
  <w:style w:type="paragraph" w:styleId="ab">
    <w:name w:val="Intense Quote"/>
    <w:basedOn w:val="a"/>
    <w:next w:val="a"/>
    <w:link w:val="ac"/>
    <w:uiPriority w:val="30"/>
    <w:qFormat/>
    <w:rsid w:val="007D2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601"/>
    <w:rPr>
      <w:i/>
      <w:iCs/>
      <w:color w:val="2F5496" w:themeColor="accent1" w:themeShade="BF"/>
    </w:rPr>
  </w:style>
  <w:style w:type="character" w:styleId="ad">
    <w:name w:val="Intense Reference"/>
    <w:basedOn w:val="a0"/>
    <w:uiPriority w:val="32"/>
    <w:qFormat/>
    <w:rsid w:val="007D2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