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91880" w14:textId="77777777" w:rsidR="00A32B01" w:rsidRDefault="00A32B01">
      <w:pPr>
        <w:rPr>
          <w:rFonts w:hint="eastAsia"/>
        </w:rPr>
      </w:pPr>
      <w:r>
        <w:rPr>
          <w:rFonts w:hint="eastAsia"/>
        </w:rPr>
        <w:t>熏的拼音和组词组</w:t>
      </w:r>
    </w:p>
    <w:p w14:paraId="475BD66B" w14:textId="77777777" w:rsidR="00A32B01" w:rsidRDefault="00A32B01">
      <w:pPr>
        <w:rPr>
          <w:rFonts w:hint="eastAsia"/>
        </w:rPr>
      </w:pPr>
      <w:r>
        <w:rPr>
          <w:rFonts w:hint="eastAsia"/>
        </w:rPr>
        <w:t>“熏”字的拼音是 xūn，它是一个多义词，在汉语中具有多种含义。这个字描绘了一种温和的加热过程或是某种气味、烟雾等物质慢慢渗透到其他物体中的状态。在古代，熏字往往与香料、草药或烹饪联系在一起，而随着时间的推移，它的用法也变得更加广泛。接下来，我们将深入探讨“熏”字的几种主要用法以及相关的词汇组合。</w:t>
      </w:r>
    </w:p>
    <w:p w14:paraId="3E703F17" w14:textId="77777777" w:rsidR="00A32B01" w:rsidRDefault="00A32B01">
      <w:pPr>
        <w:rPr>
          <w:rFonts w:hint="eastAsia"/>
        </w:rPr>
      </w:pPr>
    </w:p>
    <w:p w14:paraId="3DE165E2" w14:textId="77777777" w:rsidR="00A32B01" w:rsidRDefault="00A32B01">
      <w:pPr>
        <w:rPr>
          <w:rFonts w:hint="eastAsia"/>
        </w:rPr>
      </w:pPr>
      <w:r>
        <w:rPr>
          <w:rFonts w:hint="eastAsia"/>
        </w:rPr>
        <w:t>熏陶：环境影响的力量</w:t>
      </w:r>
    </w:p>
    <w:p w14:paraId="0EBB616A" w14:textId="77777777" w:rsidR="00A32B01" w:rsidRDefault="00A32B01">
      <w:pPr>
        <w:rPr>
          <w:rFonts w:hint="eastAsia"/>
        </w:rPr>
      </w:pPr>
      <w:r>
        <w:rPr>
          <w:rFonts w:hint="eastAsia"/>
        </w:rPr>
        <w:t>“熏陶”这个词用来形容人受到周围环境的影响而逐渐形成特定的性格、习惯或者艺术品味。例如，一个孩子从小在充满音乐和艺术的家庭环境中长大，他可能会自然而然地对这些领域产生浓厚的兴趣。这种潜移默化的影响就像是轻柔的微风，慢慢地改变了事物的本质。熏陶可以是正面的，也可以是负面的，取决于所处环境的质量。因此，我们常说良好的环境能够熏陶出优秀的人才。</w:t>
      </w:r>
    </w:p>
    <w:p w14:paraId="7A9CB1A3" w14:textId="77777777" w:rsidR="00A32B01" w:rsidRDefault="00A32B01">
      <w:pPr>
        <w:rPr>
          <w:rFonts w:hint="eastAsia"/>
        </w:rPr>
      </w:pPr>
    </w:p>
    <w:p w14:paraId="06EB1FF7" w14:textId="77777777" w:rsidR="00A32B01" w:rsidRDefault="00A32B01">
      <w:pPr>
        <w:rPr>
          <w:rFonts w:hint="eastAsia"/>
        </w:rPr>
      </w:pPr>
      <w:r>
        <w:rPr>
          <w:rFonts w:hint="eastAsia"/>
        </w:rPr>
        <w:t>熏制：传统美食工艺</w:t>
      </w:r>
    </w:p>
    <w:p w14:paraId="51CFD37A" w14:textId="77777777" w:rsidR="00A32B01" w:rsidRDefault="00A32B01">
      <w:pPr>
        <w:rPr>
          <w:rFonts w:hint="eastAsia"/>
        </w:rPr>
      </w:pPr>
      <w:r>
        <w:rPr>
          <w:rFonts w:hint="eastAsia"/>
        </w:rPr>
        <w:t>提到“熏”，很多人首先想到的是食物的熏制。这是一种古老的食品保存方法，通过使用木材燃烧产生的烟来给肉类、鱼类或者其他食材增添独特的风味。熏制不仅赋予了食物诱人的颜色和香气，还能够延长其保质期。在中国，熏肉、熏鱼都是广受欢迎的传统美食，它们不仅是餐桌上的佳肴，也是节日庆典时不可或缺的一部分。现代技术的发展让熏制变得更加安全和高效，但传统的熏制工艺仍然保持着独特的魅力。</w:t>
      </w:r>
    </w:p>
    <w:p w14:paraId="2F2ADB7F" w14:textId="77777777" w:rsidR="00A32B01" w:rsidRDefault="00A32B01">
      <w:pPr>
        <w:rPr>
          <w:rFonts w:hint="eastAsia"/>
        </w:rPr>
      </w:pPr>
    </w:p>
    <w:p w14:paraId="3EC1E3B0" w14:textId="77777777" w:rsidR="00A32B01" w:rsidRDefault="00A32B01">
      <w:pPr>
        <w:rPr>
          <w:rFonts w:hint="eastAsia"/>
        </w:rPr>
      </w:pPr>
      <w:r>
        <w:rPr>
          <w:rFonts w:hint="eastAsia"/>
        </w:rPr>
        <w:t>熏香：芳香疗法的起源</w:t>
      </w:r>
    </w:p>
    <w:p w14:paraId="11EF1CC3" w14:textId="77777777" w:rsidR="00A32B01" w:rsidRDefault="00A32B01">
      <w:pPr>
        <w:rPr>
          <w:rFonts w:hint="eastAsia"/>
        </w:rPr>
      </w:pPr>
      <w:r>
        <w:rPr>
          <w:rFonts w:hint="eastAsia"/>
        </w:rPr>
        <w:t>“熏香”是指利用香料散发出来的香味来净化空气、放松心情的一种活动。自古以来，人们就相信不同的香料有着各自特殊的疗效，比如薰衣草能帮助入眠，檀香则有助于冥想。熏香不仅是个人享受宁静时刻的方式，也是许多宗教仪式中重要的组成部分。从寺庙里的袅袅青烟到家庭中的温馨角落，熏香以其独特的方式连接着人类与自然，提供了精神上的慰藉。</w:t>
      </w:r>
    </w:p>
    <w:p w14:paraId="3473D9B3" w14:textId="77777777" w:rsidR="00A32B01" w:rsidRDefault="00A32B01">
      <w:pPr>
        <w:rPr>
          <w:rFonts w:hint="eastAsia"/>
        </w:rPr>
      </w:pPr>
    </w:p>
    <w:p w14:paraId="7891FB98" w14:textId="77777777" w:rsidR="00A32B01" w:rsidRDefault="00A32B01">
      <w:pPr>
        <w:rPr>
          <w:rFonts w:hint="eastAsia"/>
        </w:rPr>
      </w:pPr>
      <w:r>
        <w:rPr>
          <w:rFonts w:hint="eastAsia"/>
        </w:rPr>
        <w:t>熏染：色彩与情感的传递</w:t>
      </w:r>
    </w:p>
    <w:p w14:paraId="156EAF33" w14:textId="77777777" w:rsidR="00A32B01" w:rsidRDefault="00A32B01">
      <w:pPr>
        <w:rPr>
          <w:rFonts w:hint="eastAsia"/>
        </w:rPr>
      </w:pPr>
      <w:r>
        <w:rPr>
          <w:rFonts w:hint="eastAsia"/>
        </w:rPr>
        <w:t>在艺术领域，“熏染”指的是颜色之间相互作用的过程，就像画家在调色板上调配颜料时发生的那样。当两种或多种颜色混合在一起时，会产生意想不到的效果，有时甚至会带来新的生命力。艺术家们常常利用熏染技巧来表达复杂的情感，创造出富有层次感的作品。在文学创作中，熏染也被用来比喻文字间微妙的感情流动，使读者能够更深刻地感受到作者想要传达的信息。</w:t>
      </w:r>
    </w:p>
    <w:p w14:paraId="12115D3F" w14:textId="77777777" w:rsidR="00A32B01" w:rsidRDefault="00A32B01">
      <w:pPr>
        <w:rPr>
          <w:rFonts w:hint="eastAsia"/>
        </w:rPr>
      </w:pPr>
    </w:p>
    <w:p w14:paraId="209D90E4" w14:textId="77777777" w:rsidR="00A32B01" w:rsidRDefault="00A32B01">
      <w:pPr>
        <w:rPr>
          <w:rFonts w:hint="eastAsia"/>
        </w:rPr>
      </w:pPr>
      <w:r>
        <w:rPr>
          <w:rFonts w:hint="eastAsia"/>
        </w:rPr>
        <w:t>最后的总结</w:t>
      </w:r>
    </w:p>
    <w:p w14:paraId="3306C3EE" w14:textId="77777777" w:rsidR="00A32B01" w:rsidRDefault="00A32B01">
      <w:pPr>
        <w:rPr>
          <w:rFonts w:hint="eastAsia"/>
        </w:rPr>
      </w:pPr>
      <w:r>
        <w:rPr>
          <w:rFonts w:hint="eastAsia"/>
        </w:rPr>
        <w:t>“熏”字及其衍生词汇涵盖了从文化传承到日常生活各个方面的丰富内容。无论是通过环境熏陶培养人才、享受美味的熏制食品、实践有益身心健康的熏香活动，还是探索艺术创作中的熏染奥秘，“熏”都在我们的生活中扮演着重要角色。它不仅仅是一个简单的汉字，更是一扇通往多元世界的大门。</w:t>
      </w:r>
    </w:p>
    <w:p w14:paraId="39F851C2" w14:textId="77777777" w:rsidR="00A32B01" w:rsidRDefault="00A32B01">
      <w:pPr>
        <w:rPr>
          <w:rFonts w:hint="eastAsia"/>
        </w:rPr>
      </w:pPr>
    </w:p>
    <w:p w14:paraId="7887F0F3" w14:textId="77777777" w:rsidR="00A32B01" w:rsidRDefault="00A32B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389475" w14:textId="06655559" w:rsidR="00035A86" w:rsidRDefault="00035A86"/>
    <w:sectPr w:rsidR="00035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86"/>
    <w:rsid w:val="00035A86"/>
    <w:rsid w:val="002D0BB4"/>
    <w:rsid w:val="00A3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0C6A4-082A-45BE-B5D9-24B3E6D4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