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189A" w14:textId="77777777" w:rsidR="005A0A60" w:rsidRDefault="005A0A60">
      <w:pPr>
        <w:rPr>
          <w:rFonts w:hint="eastAsia"/>
        </w:rPr>
      </w:pPr>
      <w:r>
        <w:rPr>
          <w:rFonts w:hint="eastAsia"/>
        </w:rPr>
        <w:t>ling long</w:t>
      </w:r>
    </w:p>
    <w:p w14:paraId="7BFE8CBD" w14:textId="77777777" w:rsidR="005A0A60" w:rsidRDefault="005A0A60">
      <w:pPr>
        <w:rPr>
          <w:rFonts w:hint="eastAsia"/>
        </w:rPr>
      </w:pPr>
      <w:r>
        <w:rPr>
          <w:rFonts w:hint="eastAsia"/>
        </w:rPr>
        <w:t>在中华文化的广袤天地中，“灵龙”不仅仅是一个简单的词汇，它蕴含着深厚的文化底蕴和神秘的象征意义。灵龙，拼音为“líng lóng”，在汉语里分别代表“灵活、聪慧”的灵和“精致、小巧”的龙。然而，当这两个字结合在一起时，它们所指的便不再仅仅是这两个单独的含义，而是指向一种神话中的生物——一种融合了智慧与力量，美丽与威严的存在。</w:t>
      </w:r>
    </w:p>
    <w:p w14:paraId="55334173" w14:textId="77777777" w:rsidR="005A0A60" w:rsidRDefault="005A0A60">
      <w:pPr>
        <w:rPr>
          <w:rFonts w:hint="eastAsia"/>
        </w:rPr>
      </w:pPr>
    </w:p>
    <w:p w14:paraId="271AACB1" w14:textId="77777777" w:rsidR="005A0A60" w:rsidRDefault="005A0A60">
      <w:pPr>
        <w:rPr>
          <w:rFonts w:hint="eastAsia"/>
        </w:rPr>
      </w:pPr>
      <w:r>
        <w:rPr>
          <w:rFonts w:hint="eastAsia"/>
        </w:rPr>
        <w:t>传说中的灵龙</w:t>
      </w:r>
    </w:p>
    <w:p w14:paraId="29EE255C" w14:textId="77777777" w:rsidR="005A0A60" w:rsidRDefault="005A0A60">
      <w:pPr>
        <w:rPr>
          <w:rFonts w:hint="eastAsia"/>
        </w:rPr>
      </w:pPr>
      <w:r>
        <w:rPr>
          <w:rFonts w:hint="eastAsia"/>
        </w:rPr>
        <w:t>传说中，灵龙是天界最尊贵的生灵之一，它们居住在云端之上，拥有操控风雨雷电的能力。不同于西方文化中常常被描绘成邪恶或守护宝藏的巨龙，东方的灵龙通常是善良和吉祥的象征。它们能带来风调雨顺，庇护百姓免受自然灾害的侵袭。在中国古代文学作品中，如《山海经》等古籍记载了许多关于灵龙的故事，这些故事不仅丰富了我们的文化遗产，也为后世留下了无尽的想象空间。</w:t>
      </w:r>
    </w:p>
    <w:p w14:paraId="3E67D55A" w14:textId="77777777" w:rsidR="005A0A60" w:rsidRDefault="005A0A60">
      <w:pPr>
        <w:rPr>
          <w:rFonts w:hint="eastAsia"/>
        </w:rPr>
      </w:pPr>
    </w:p>
    <w:p w14:paraId="6D974773" w14:textId="77777777" w:rsidR="005A0A60" w:rsidRDefault="005A0A60">
      <w:pPr>
        <w:rPr>
          <w:rFonts w:hint="eastAsia"/>
        </w:rPr>
      </w:pPr>
      <w:r>
        <w:rPr>
          <w:rFonts w:hint="eastAsia"/>
        </w:rPr>
        <w:t>灵龙的形象演变</w:t>
      </w:r>
    </w:p>
    <w:p w14:paraId="457C590B" w14:textId="77777777" w:rsidR="005A0A60" w:rsidRDefault="005A0A60">
      <w:pPr>
        <w:rPr>
          <w:rFonts w:hint="eastAsia"/>
        </w:rPr>
      </w:pPr>
      <w:r>
        <w:rPr>
          <w:rFonts w:hint="eastAsia"/>
        </w:rPr>
        <w:t>随着时间推移，灵龙的形象经历了多次演变。从早期岩画上的简单线条勾勒到后来绘画艺术中复杂而细腻的表现形式，灵龙逐渐成为了一种既具象又抽象的艺术符号。艺术家们通过不同的手法来表达自己心中理想的灵龙形象：有的强调其矫健优美的身姿；有的则注重展现它那神秘莫测的眼神。这种变化反映了人类审美观念的发展以及对自然力量理解程度的加深。</w:t>
      </w:r>
    </w:p>
    <w:p w14:paraId="5BCF8E53" w14:textId="77777777" w:rsidR="005A0A60" w:rsidRDefault="005A0A60">
      <w:pPr>
        <w:rPr>
          <w:rFonts w:hint="eastAsia"/>
        </w:rPr>
      </w:pPr>
    </w:p>
    <w:p w14:paraId="78DF5B1D" w14:textId="77777777" w:rsidR="005A0A60" w:rsidRDefault="005A0A60">
      <w:pPr>
        <w:rPr>
          <w:rFonts w:hint="eastAsia"/>
        </w:rPr>
      </w:pPr>
      <w:r>
        <w:rPr>
          <w:rFonts w:hint="eastAsia"/>
        </w:rPr>
        <w:t>现代文化中的灵龙</w:t>
      </w:r>
    </w:p>
    <w:p w14:paraId="3510DB0C" w14:textId="77777777" w:rsidR="005A0A60" w:rsidRDefault="005A0A60">
      <w:pPr>
        <w:rPr>
          <w:rFonts w:hint="eastAsia"/>
        </w:rPr>
      </w:pPr>
      <w:r>
        <w:rPr>
          <w:rFonts w:hint="eastAsia"/>
        </w:rPr>
        <w:t>进入现代社会以后，灵龙依然活跃于各类文化创意产品之中。无论是动画电影还是网络游戏，亦或是时尚设计领域，我们都能看到灵龙元素的身影。例如，在一些动漫作品里，创作者会将传统灵龙特征与现代科技感相结合，创造出全新的视觉体验；而在服装设计方面，则更多地运用灵龙图案作为装饰元素，赋予服饰以独特的文化底蕴。这表明即使是在快速发展的今天，古老的灵龙形象仍然具有强大的生命力，并且能够不断适应新的时代需求。</w:t>
      </w:r>
    </w:p>
    <w:p w14:paraId="1C0721F0" w14:textId="77777777" w:rsidR="005A0A60" w:rsidRDefault="005A0A60">
      <w:pPr>
        <w:rPr>
          <w:rFonts w:hint="eastAsia"/>
        </w:rPr>
      </w:pPr>
    </w:p>
    <w:p w14:paraId="18791CC5" w14:textId="77777777" w:rsidR="005A0A60" w:rsidRDefault="005A0A60">
      <w:pPr>
        <w:rPr>
          <w:rFonts w:hint="eastAsia"/>
        </w:rPr>
      </w:pPr>
      <w:r>
        <w:rPr>
          <w:rFonts w:hint="eastAsia"/>
        </w:rPr>
        <w:t>最后的总结</w:t>
      </w:r>
    </w:p>
    <w:p w14:paraId="5A065D7B" w14:textId="77777777" w:rsidR="005A0A60" w:rsidRDefault="005A0A60">
      <w:pPr>
        <w:rPr>
          <w:rFonts w:hint="eastAsia"/>
        </w:rPr>
      </w:pPr>
      <w:r>
        <w:rPr>
          <w:rFonts w:hint="eastAsia"/>
        </w:rPr>
        <w:t>“灵龙”不仅是中华文化宝库中一颗璀璨明珠，更是连接过去与未来的重要纽带。它承载着中华民族悠久的历史记忆，同时也激发着当代人们对美好生活的向往。无论是在古老传说还是现代创意产业中，灵龙都以其独特魅力吸引着无数人的目光，成为了跨越时空的文化符号。</w:t>
      </w:r>
    </w:p>
    <w:p w14:paraId="5FA22A2B" w14:textId="77777777" w:rsidR="005A0A60" w:rsidRDefault="005A0A60">
      <w:pPr>
        <w:rPr>
          <w:rFonts w:hint="eastAsia"/>
        </w:rPr>
      </w:pPr>
    </w:p>
    <w:p w14:paraId="75AB819C" w14:textId="77777777" w:rsidR="005A0A60" w:rsidRDefault="005A0A60">
      <w:pPr>
        <w:rPr>
          <w:rFonts w:hint="eastAsia"/>
        </w:rPr>
      </w:pPr>
      <w:r>
        <w:rPr>
          <w:rFonts w:hint="eastAsia"/>
        </w:rPr>
        <w:t>本文是由懂得生活网（dongdeshenghuo.com）为大家创作</w:t>
      </w:r>
    </w:p>
    <w:p w14:paraId="732D0D0D" w14:textId="6B389B52" w:rsidR="00AA14AD" w:rsidRDefault="00AA14AD"/>
    <w:sectPr w:rsidR="00AA1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AD"/>
    <w:rsid w:val="002D0BB4"/>
    <w:rsid w:val="005A0A60"/>
    <w:rsid w:val="00AA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4C695-BCAF-4720-B8B1-1319D641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4AD"/>
    <w:rPr>
      <w:rFonts w:cstheme="majorBidi"/>
      <w:color w:val="2F5496" w:themeColor="accent1" w:themeShade="BF"/>
      <w:sz w:val="28"/>
      <w:szCs w:val="28"/>
    </w:rPr>
  </w:style>
  <w:style w:type="character" w:customStyle="1" w:styleId="50">
    <w:name w:val="标题 5 字符"/>
    <w:basedOn w:val="a0"/>
    <w:link w:val="5"/>
    <w:uiPriority w:val="9"/>
    <w:semiHidden/>
    <w:rsid w:val="00AA14AD"/>
    <w:rPr>
      <w:rFonts w:cstheme="majorBidi"/>
      <w:color w:val="2F5496" w:themeColor="accent1" w:themeShade="BF"/>
      <w:sz w:val="24"/>
    </w:rPr>
  </w:style>
  <w:style w:type="character" w:customStyle="1" w:styleId="60">
    <w:name w:val="标题 6 字符"/>
    <w:basedOn w:val="a0"/>
    <w:link w:val="6"/>
    <w:uiPriority w:val="9"/>
    <w:semiHidden/>
    <w:rsid w:val="00AA14AD"/>
    <w:rPr>
      <w:rFonts w:cstheme="majorBidi"/>
      <w:b/>
      <w:bCs/>
      <w:color w:val="2F5496" w:themeColor="accent1" w:themeShade="BF"/>
    </w:rPr>
  </w:style>
  <w:style w:type="character" w:customStyle="1" w:styleId="70">
    <w:name w:val="标题 7 字符"/>
    <w:basedOn w:val="a0"/>
    <w:link w:val="7"/>
    <w:uiPriority w:val="9"/>
    <w:semiHidden/>
    <w:rsid w:val="00AA14AD"/>
    <w:rPr>
      <w:rFonts w:cstheme="majorBidi"/>
      <w:b/>
      <w:bCs/>
      <w:color w:val="595959" w:themeColor="text1" w:themeTint="A6"/>
    </w:rPr>
  </w:style>
  <w:style w:type="character" w:customStyle="1" w:styleId="80">
    <w:name w:val="标题 8 字符"/>
    <w:basedOn w:val="a0"/>
    <w:link w:val="8"/>
    <w:uiPriority w:val="9"/>
    <w:semiHidden/>
    <w:rsid w:val="00AA14AD"/>
    <w:rPr>
      <w:rFonts w:cstheme="majorBidi"/>
      <w:color w:val="595959" w:themeColor="text1" w:themeTint="A6"/>
    </w:rPr>
  </w:style>
  <w:style w:type="character" w:customStyle="1" w:styleId="90">
    <w:name w:val="标题 9 字符"/>
    <w:basedOn w:val="a0"/>
    <w:link w:val="9"/>
    <w:uiPriority w:val="9"/>
    <w:semiHidden/>
    <w:rsid w:val="00AA14AD"/>
    <w:rPr>
      <w:rFonts w:eastAsiaTheme="majorEastAsia" w:cstheme="majorBidi"/>
      <w:color w:val="595959" w:themeColor="text1" w:themeTint="A6"/>
    </w:rPr>
  </w:style>
  <w:style w:type="paragraph" w:styleId="a3">
    <w:name w:val="Title"/>
    <w:basedOn w:val="a"/>
    <w:next w:val="a"/>
    <w:link w:val="a4"/>
    <w:uiPriority w:val="10"/>
    <w:qFormat/>
    <w:rsid w:val="00AA1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4AD"/>
    <w:pPr>
      <w:spacing w:before="160"/>
      <w:jc w:val="center"/>
    </w:pPr>
    <w:rPr>
      <w:i/>
      <w:iCs/>
      <w:color w:val="404040" w:themeColor="text1" w:themeTint="BF"/>
    </w:rPr>
  </w:style>
  <w:style w:type="character" w:customStyle="1" w:styleId="a8">
    <w:name w:val="引用 字符"/>
    <w:basedOn w:val="a0"/>
    <w:link w:val="a7"/>
    <w:uiPriority w:val="29"/>
    <w:rsid w:val="00AA14AD"/>
    <w:rPr>
      <w:i/>
      <w:iCs/>
      <w:color w:val="404040" w:themeColor="text1" w:themeTint="BF"/>
    </w:rPr>
  </w:style>
  <w:style w:type="paragraph" w:styleId="a9">
    <w:name w:val="List Paragraph"/>
    <w:basedOn w:val="a"/>
    <w:uiPriority w:val="34"/>
    <w:qFormat/>
    <w:rsid w:val="00AA14AD"/>
    <w:pPr>
      <w:ind w:left="720"/>
      <w:contextualSpacing/>
    </w:pPr>
  </w:style>
  <w:style w:type="character" w:styleId="aa">
    <w:name w:val="Intense Emphasis"/>
    <w:basedOn w:val="a0"/>
    <w:uiPriority w:val="21"/>
    <w:qFormat/>
    <w:rsid w:val="00AA14AD"/>
    <w:rPr>
      <w:i/>
      <w:iCs/>
      <w:color w:val="2F5496" w:themeColor="accent1" w:themeShade="BF"/>
    </w:rPr>
  </w:style>
  <w:style w:type="paragraph" w:styleId="ab">
    <w:name w:val="Intense Quote"/>
    <w:basedOn w:val="a"/>
    <w:next w:val="a"/>
    <w:link w:val="ac"/>
    <w:uiPriority w:val="30"/>
    <w:qFormat/>
    <w:rsid w:val="00AA1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4AD"/>
    <w:rPr>
      <w:i/>
      <w:iCs/>
      <w:color w:val="2F5496" w:themeColor="accent1" w:themeShade="BF"/>
    </w:rPr>
  </w:style>
  <w:style w:type="character" w:styleId="ad">
    <w:name w:val="Intense Reference"/>
    <w:basedOn w:val="a0"/>
    <w:uiPriority w:val="32"/>
    <w:qFormat/>
    <w:rsid w:val="00AA1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