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6532E" w14:textId="77777777" w:rsidR="00A0701E" w:rsidRDefault="00A0701E">
      <w:pPr>
        <w:rPr>
          <w:rFonts w:hint="eastAsia"/>
        </w:rPr>
      </w:pPr>
      <w:r>
        <w:rPr>
          <w:rFonts w:hint="eastAsia"/>
        </w:rPr>
        <w:t>溜组词偏旁部首的拼音</w:t>
      </w:r>
    </w:p>
    <w:p w14:paraId="3150F74B" w14:textId="77777777" w:rsidR="00A0701E" w:rsidRDefault="00A0701E">
      <w:pPr>
        <w:rPr>
          <w:rFonts w:hint="eastAsia"/>
        </w:rPr>
      </w:pPr>
      <w:r>
        <w:rPr>
          <w:rFonts w:hint="eastAsia"/>
        </w:rPr>
        <w:t>汉字，作为中华文化的瑰宝，承载着数千年历史与智慧。每一个汉字都像是一个独特的故事，而构成这些故事的基本元素便是偏旁部首。今天，我们将深入探讨以“溜”字为中心的一系列词汇，并通过它们来了解汉字构造的奥秘。</w:t>
      </w:r>
    </w:p>
    <w:p w14:paraId="4EBCE0F0" w14:textId="77777777" w:rsidR="00A0701E" w:rsidRDefault="00A0701E">
      <w:pPr>
        <w:rPr>
          <w:rFonts w:hint="eastAsia"/>
        </w:rPr>
      </w:pPr>
    </w:p>
    <w:p w14:paraId="20CBD093" w14:textId="77777777" w:rsidR="00A0701E" w:rsidRDefault="00A0701E">
      <w:pPr>
        <w:rPr>
          <w:rFonts w:hint="eastAsia"/>
        </w:rPr>
      </w:pPr>
      <w:r>
        <w:rPr>
          <w:rFonts w:hint="eastAsia"/>
        </w:rPr>
        <w:t>溜字的起源与演变</w:t>
      </w:r>
    </w:p>
    <w:p w14:paraId="7271746C" w14:textId="77777777" w:rsidR="00A0701E" w:rsidRDefault="00A0701E">
      <w:pPr>
        <w:rPr>
          <w:rFonts w:hint="eastAsia"/>
        </w:rPr>
      </w:pPr>
      <w:r>
        <w:rPr>
          <w:rFonts w:hint="eastAsia"/>
        </w:rPr>
        <w:t>在探究“溜”字的拼音之前，我们不妨先回顾一下这个字的历史。溜（liū），从水，表示与水流有关的动作或状态；本义是水流顺滑地流动。随着时间推移，“溜”的意义逐渐扩展，不仅限于描述水的流动，还用来形容人或物快速、轻巧地移动。例如，在口语中常说某人“溜之大吉”，即指迅速离开现场。“溜”也有光滑、平顺之意，如“溜光水滑”。</w:t>
      </w:r>
    </w:p>
    <w:p w14:paraId="736121BF" w14:textId="77777777" w:rsidR="00A0701E" w:rsidRDefault="00A0701E">
      <w:pPr>
        <w:rPr>
          <w:rFonts w:hint="eastAsia"/>
        </w:rPr>
      </w:pPr>
    </w:p>
    <w:p w14:paraId="0E856C55" w14:textId="77777777" w:rsidR="00A0701E" w:rsidRDefault="00A0701E">
      <w:pPr>
        <w:rPr>
          <w:rFonts w:hint="eastAsia"/>
        </w:rPr>
      </w:pPr>
      <w:r>
        <w:rPr>
          <w:rFonts w:hint="eastAsia"/>
        </w:rPr>
        <w:t>溜组词中的偏旁部首</w:t>
      </w:r>
    </w:p>
    <w:p w14:paraId="37085EA0" w14:textId="77777777" w:rsidR="00A0701E" w:rsidRDefault="00A0701E">
      <w:pPr>
        <w:rPr>
          <w:rFonts w:hint="eastAsia"/>
        </w:rPr>
      </w:pPr>
      <w:r>
        <w:rPr>
          <w:rFonts w:hint="eastAsia"/>
        </w:rPr>
        <w:t>当我们提到“溜组词”，实际上是指所有包含“溜”字的词语。这些词语中，“溜”通常与其他偏旁部首相结合，形成新的含义。比如，“流”字就是由三点水加一个“溜”组成的，它既保留了“溜”的基本特征——流动性，又因为加入了“水”的意象而特指液体的流动。同样，“馏”则是“氵”和“溜”的结合，特指一种分离混合物的方法。由此可见，偏旁部首的选择对于确定一个汉字的具体含义至关重要。</w:t>
      </w:r>
    </w:p>
    <w:p w14:paraId="73918DC3" w14:textId="77777777" w:rsidR="00A0701E" w:rsidRDefault="00A0701E">
      <w:pPr>
        <w:rPr>
          <w:rFonts w:hint="eastAsia"/>
        </w:rPr>
      </w:pPr>
    </w:p>
    <w:p w14:paraId="21F9F03B" w14:textId="77777777" w:rsidR="00A0701E" w:rsidRDefault="00A0701E">
      <w:pPr>
        <w:rPr>
          <w:rFonts w:hint="eastAsia"/>
        </w:rPr>
      </w:pPr>
      <w:r>
        <w:rPr>
          <w:rFonts w:hint="eastAsia"/>
        </w:rPr>
        <w:t>溜字的拼音及声调变化</w:t>
      </w:r>
    </w:p>
    <w:p w14:paraId="4DD9ED8E" w14:textId="77777777" w:rsidR="00A0701E" w:rsidRDefault="00A0701E">
      <w:pPr>
        <w:rPr>
          <w:rFonts w:hint="eastAsia"/>
        </w:rPr>
      </w:pPr>
      <w:r>
        <w:rPr>
          <w:rFonts w:hint="eastAsia"/>
        </w:rPr>
        <w:t>普通话中，“溜”的拼音为 liū，属于阴平声。然而，在不同的语境下，它的读音可能会发生改变。例如，在某些方言或者古诗词里，“溜”可以念作 liù，这时候它往往带有更强烈的动作感。这种声调的变化不仅丰富了语言的表现力，也反映了汉语发音随时间发展的动态过程。值得注意的是，当“溜”作为动词使用时，其后常接轻声，如“溜达”，这就更加体现了汉语语音的灵活性。</w:t>
      </w:r>
    </w:p>
    <w:p w14:paraId="5CC84CED" w14:textId="77777777" w:rsidR="00A0701E" w:rsidRDefault="00A0701E">
      <w:pPr>
        <w:rPr>
          <w:rFonts w:hint="eastAsia"/>
        </w:rPr>
      </w:pPr>
    </w:p>
    <w:p w14:paraId="18C1E8E9" w14:textId="77777777" w:rsidR="00A0701E" w:rsidRDefault="00A0701E">
      <w:pPr>
        <w:rPr>
          <w:rFonts w:hint="eastAsia"/>
        </w:rPr>
      </w:pPr>
      <w:r>
        <w:rPr>
          <w:rFonts w:hint="eastAsia"/>
        </w:rPr>
        <w:t>最后的总结</w:t>
      </w:r>
    </w:p>
    <w:p w14:paraId="55A33569" w14:textId="77777777" w:rsidR="00A0701E" w:rsidRDefault="00A0701E">
      <w:pPr>
        <w:rPr>
          <w:rFonts w:hint="eastAsia"/>
        </w:rPr>
      </w:pPr>
      <w:r>
        <w:rPr>
          <w:rFonts w:hint="eastAsia"/>
        </w:rPr>
        <w:t>通过对“溜”字及其相关词汇的研究，我们可以看到汉字不仅仅是简单的符号组合，而是蕴含着深厚的文化内涵和社会生活的反映。每个偏旁部首都是前人智慧的结晶，它们共同构建起了一座通往理解中华文化的大门。无论是在日常交流还是文学创作中，正确理解和运用这些知识都能让我们更好地欣赏到汉字之美。希望本文能够激发读者对汉字构造的兴趣，并鼓励大家进一步探索这一领域。</w:t>
      </w:r>
    </w:p>
    <w:p w14:paraId="7C9309B4" w14:textId="77777777" w:rsidR="00A0701E" w:rsidRDefault="00A0701E">
      <w:pPr>
        <w:rPr>
          <w:rFonts w:hint="eastAsia"/>
        </w:rPr>
      </w:pPr>
    </w:p>
    <w:p w14:paraId="78E1BF8D" w14:textId="77777777" w:rsidR="00A0701E" w:rsidRDefault="00A070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90BC9F" w14:textId="2FE82BB6" w:rsidR="003F1B97" w:rsidRDefault="003F1B97"/>
    <w:sectPr w:rsidR="003F1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97"/>
    <w:rsid w:val="002D0BB4"/>
    <w:rsid w:val="003F1B97"/>
    <w:rsid w:val="00A0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6BA2A-A807-4E60-A7DD-5C91A920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B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B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B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B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B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B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B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B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B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B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B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B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B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B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B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B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B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B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B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B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B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B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B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B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B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