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3F7A" w14:textId="77777777" w:rsidR="00846574" w:rsidRDefault="00846574">
      <w:pPr>
        <w:rPr>
          <w:rFonts w:hint="eastAsia"/>
        </w:rPr>
      </w:pPr>
      <w:r>
        <w:rPr>
          <w:rFonts w:hint="eastAsia"/>
        </w:rPr>
        <w:t>消没的拼音：汉语拼音系统中的独特现象</w:t>
      </w:r>
    </w:p>
    <w:p w14:paraId="48F4E6A9" w14:textId="77777777" w:rsidR="00846574" w:rsidRDefault="00846574">
      <w:pPr>
        <w:rPr>
          <w:rFonts w:hint="eastAsia"/>
        </w:rPr>
      </w:pPr>
      <w:r>
        <w:rPr>
          <w:rFonts w:hint="eastAsia"/>
        </w:rPr>
        <w:t>在汉语拼音系统中，"消没"的拼音是一个颇为特殊的话题。拼音是中华人民共和国成立后推行的一种汉字注音方法，旨在帮助人们学习和使用普通话。它采用拉丁字母来标注汉字读音，极大地便利了汉语的教学与传播。然而，在拼音的世界里，有些发音会因为特定的语言环境或规则而显得“消没”或不那么明显，这些便是我们今天要探讨的内容。</w:t>
      </w:r>
    </w:p>
    <w:p w14:paraId="54148ED2" w14:textId="77777777" w:rsidR="00846574" w:rsidRDefault="00846574">
      <w:pPr>
        <w:rPr>
          <w:rFonts w:hint="eastAsia"/>
        </w:rPr>
      </w:pPr>
    </w:p>
    <w:p w14:paraId="31458C2E" w14:textId="77777777" w:rsidR="00846574" w:rsidRDefault="00846574">
      <w:pPr>
        <w:rPr>
          <w:rFonts w:hint="eastAsia"/>
        </w:rPr>
      </w:pPr>
      <w:r>
        <w:rPr>
          <w:rFonts w:hint="eastAsia"/>
        </w:rPr>
        <w:t>拼音规则下的音变与消没</w:t>
      </w:r>
    </w:p>
    <w:p w14:paraId="69FABB29" w14:textId="77777777" w:rsidR="00846574" w:rsidRDefault="00846574">
      <w:pPr>
        <w:rPr>
          <w:rFonts w:hint="eastAsia"/>
        </w:rPr>
      </w:pPr>
      <w:r>
        <w:rPr>
          <w:rFonts w:hint="eastAsia"/>
        </w:rPr>
        <w:t>汉语是一门充满韵律的语言，其语音特征之一便是丰富的音变现象。当两个音节相连时，前一个音节的末尾辅音可能会与后一个音节的开头辅音发生同化、弱化甚至完全消失的现象，这就是所谓的音变。例如，“天安门”的拼音为“Tiān'ānmén”，其中的“n”在快速口语中几乎听不见，仿佛被后面的元音所吸收，造成了音节间过渡的平滑性。这种消没并非书写上的省略，而是实际发音过程中自然产生的简化。</w:t>
      </w:r>
    </w:p>
    <w:p w14:paraId="1E3582DA" w14:textId="77777777" w:rsidR="00846574" w:rsidRDefault="00846574">
      <w:pPr>
        <w:rPr>
          <w:rFonts w:hint="eastAsia"/>
        </w:rPr>
      </w:pPr>
    </w:p>
    <w:p w14:paraId="719501FC" w14:textId="77777777" w:rsidR="00846574" w:rsidRDefault="00846574">
      <w:pPr>
        <w:rPr>
          <w:rFonts w:hint="eastAsia"/>
        </w:rPr>
      </w:pPr>
      <w:r>
        <w:rPr>
          <w:rFonts w:hint="eastAsia"/>
        </w:rPr>
        <w:t>轻声与入声字的消没</w:t>
      </w:r>
    </w:p>
    <w:p w14:paraId="3A493DAB" w14:textId="77777777" w:rsidR="00846574" w:rsidRDefault="00846574">
      <w:pPr>
        <w:rPr>
          <w:rFonts w:hint="eastAsia"/>
        </w:rPr>
      </w:pPr>
      <w:r>
        <w:rPr>
          <w:rFonts w:hint="eastAsia"/>
        </w:rPr>
        <w:t>在古汉语中存在大量入声字，即以塞音最后的总结（如-p, -t, -k）的音节。随着历史的发展，现代普通话里的入声已经逐渐演变成其他调值，或者干脆消失了。与此轻声音节也是普通话的一大特色，通常出现在词语的第二个音节，尤其是在双音节词中。轻声音节的特点在于其音高较低且持续时间较短，有时甚至难以察觉，给人一种消没的感觉。例如“桌子”一词中，“子”的发音就非常轻柔，几乎接近于无声。</w:t>
      </w:r>
    </w:p>
    <w:p w14:paraId="05DC925B" w14:textId="77777777" w:rsidR="00846574" w:rsidRDefault="00846574">
      <w:pPr>
        <w:rPr>
          <w:rFonts w:hint="eastAsia"/>
        </w:rPr>
      </w:pPr>
    </w:p>
    <w:p w14:paraId="3AD70BCE" w14:textId="77777777" w:rsidR="00846574" w:rsidRDefault="00846574">
      <w:pPr>
        <w:rPr>
          <w:rFonts w:hint="eastAsia"/>
        </w:rPr>
      </w:pPr>
      <w:r>
        <w:rPr>
          <w:rFonts w:hint="eastAsia"/>
        </w:rPr>
        <w:t>方言影响下的拼音消没</w:t>
      </w:r>
    </w:p>
    <w:p w14:paraId="3E79C726" w14:textId="77777777" w:rsidR="00846574" w:rsidRDefault="00846574">
      <w:pPr>
        <w:rPr>
          <w:rFonts w:hint="eastAsia"/>
        </w:rPr>
      </w:pPr>
      <w:r>
        <w:rPr>
          <w:rFonts w:hint="eastAsia"/>
        </w:rPr>
        <w:t>中国地域辽阔，方言众多，不同地区的口音差异显著。某些地方的方言保留了古代汉语的一些特点，包括那些在普通话中已经消没的音素。比如，在吴语区，人们仍然可以清晰地发出入声；而在粤语中，则有着独特的九声六调，远超普通话的四声。因此，当我们听到操着浓厚乡音的人说话时，偶尔也能捕捉到一些普通话里已经不再使用的古老发音，这既是对传统文化的一种传承，也反映了语言随时间演变的过程。</w:t>
      </w:r>
    </w:p>
    <w:p w14:paraId="1F852FB2" w14:textId="77777777" w:rsidR="00846574" w:rsidRDefault="00846574">
      <w:pPr>
        <w:rPr>
          <w:rFonts w:hint="eastAsia"/>
        </w:rPr>
      </w:pPr>
    </w:p>
    <w:p w14:paraId="751B9B4A" w14:textId="77777777" w:rsidR="00846574" w:rsidRDefault="00846574">
      <w:pPr>
        <w:rPr>
          <w:rFonts w:hint="eastAsia"/>
        </w:rPr>
      </w:pPr>
      <w:r>
        <w:rPr>
          <w:rFonts w:hint="eastAsia"/>
        </w:rPr>
        <w:t>拼音教学中的挑战与应对</w:t>
      </w:r>
    </w:p>
    <w:p w14:paraId="7F088F27" w14:textId="77777777" w:rsidR="00846574" w:rsidRDefault="00846574">
      <w:pPr>
        <w:rPr>
          <w:rFonts w:hint="eastAsia"/>
        </w:rPr>
      </w:pPr>
      <w:r>
        <w:rPr>
          <w:rFonts w:hint="eastAsia"/>
        </w:rPr>
        <w:t>对于初学者而言，理解并掌握这些微妙的音变和消没规律可能是一项不小的挑战。教师们需要通过反复练习和实例讲解，帮助学生建立起正确的语感。利用多媒体资源如音频文件、视频教程等辅助工具，可以使学习过程更加生动有趣。最终目标是让学生能够在日常交流中自然流畅地运用汉语，无论是在正式场合还是非正式对话中都能准确表达自己的想法。</w:t>
      </w:r>
    </w:p>
    <w:p w14:paraId="7CAAF4B4" w14:textId="77777777" w:rsidR="00846574" w:rsidRDefault="00846574">
      <w:pPr>
        <w:rPr>
          <w:rFonts w:hint="eastAsia"/>
        </w:rPr>
      </w:pPr>
    </w:p>
    <w:p w14:paraId="08F764D5" w14:textId="77777777" w:rsidR="00846574" w:rsidRDefault="00846574">
      <w:pPr>
        <w:rPr>
          <w:rFonts w:hint="eastAsia"/>
        </w:rPr>
      </w:pPr>
      <w:r>
        <w:rPr>
          <w:rFonts w:hint="eastAsia"/>
        </w:rPr>
        <w:t>最后的总结</w:t>
      </w:r>
    </w:p>
    <w:p w14:paraId="7D6D71EF" w14:textId="77777777" w:rsidR="00846574" w:rsidRDefault="00846574">
      <w:pPr>
        <w:rPr>
          <w:rFonts w:hint="eastAsia"/>
        </w:rPr>
      </w:pPr>
      <w:r>
        <w:rPr>
          <w:rFonts w:hint="eastAsia"/>
        </w:rPr>
        <w:t>“消没”的拼音现象体现了汉语拼音系统的复杂性和灵活性。从严格的拼音规则到方言的影响，再到教学实践中的应用，每一个方面都展示了汉语作为一种活生生的语言所具有的生命力。尽管部分音素可能在时间长河中渐渐淡出人们的视野，但它们留下的痕迹依旧深刻地印刻在汉语的发展历程之中，提醒着我们珍惜这份文化遗产，并不断探索其背后的故事。</w:t>
      </w:r>
    </w:p>
    <w:p w14:paraId="50CE886D" w14:textId="77777777" w:rsidR="00846574" w:rsidRDefault="00846574">
      <w:pPr>
        <w:rPr>
          <w:rFonts w:hint="eastAsia"/>
        </w:rPr>
      </w:pPr>
    </w:p>
    <w:p w14:paraId="31C06D24" w14:textId="77777777" w:rsidR="00846574" w:rsidRDefault="00846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68E0D" w14:textId="1E54AEBE" w:rsidR="00816D46" w:rsidRDefault="00816D46"/>
    <w:sectPr w:rsidR="0081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46"/>
    <w:rsid w:val="002D0BB4"/>
    <w:rsid w:val="00816D46"/>
    <w:rsid w:val="008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5E89B-5447-4039-A069-DEF5A395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